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1137F" w14:textId="69B71E73" w:rsidR="00372BD8" w:rsidRPr="000530FB" w:rsidRDefault="00372BD8" w:rsidP="00372BD8">
      <w:pPr>
        <w:jc w:val="center"/>
        <w:rPr>
          <w:rFonts w:eastAsia="Times New Roman"/>
          <w:b/>
          <w:bCs/>
          <w:sz w:val="16"/>
          <w:szCs w:val="16"/>
        </w:rPr>
      </w:pPr>
      <w:r w:rsidRPr="000530FB">
        <w:rPr>
          <w:rFonts w:eastAsia="Times New Roman"/>
          <w:b/>
          <w:bCs/>
          <w:sz w:val="16"/>
          <w:szCs w:val="16"/>
        </w:rPr>
        <w:t>Bainbridge Adult Day Health Care Centers</w:t>
      </w:r>
    </w:p>
    <w:p w14:paraId="50932C3C" w14:textId="427528C0" w:rsidR="00372BD8" w:rsidRPr="000530FB" w:rsidRDefault="00372BD8" w:rsidP="00372BD8">
      <w:pPr>
        <w:jc w:val="center"/>
        <w:rPr>
          <w:rFonts w:eastAsia="Times New Roman"/>
          <w:b/>
          <w:bCs/>
          <w:sz w:val="16"/>
          <w:szCs w:val="16"/>
        </w:rPr>
      </w:pPr>
      <w:r w:rsidRPr="000530FB">
        <w:rPr>
          <w:rFonts w:eastAsia="Times New Roman"/>
          <w:b/>
          <w:bCs/>
          <w:sz w:val="16"/>
          <w:szCs w:val="16"/>
        </w:rPr>
        <w:t>3093 Ocean Ave, Brooklyn NY 11235</w:t>
      </w:r>
    </w:p>
    <w:p w14:paraId="23A91861" w14:textId="3F76A38D" w:rsidR="00372BD8" w:rsidRPr="000530FB" w:rsidRDefault="00372BD8" w:rsidP="00372BD8">
      <w:pPr>
        <w:jc w:val="center"/>
        <w:rPr>
          <w:rFonts w:eastAsia="Times New Roman"/>
          <w:b/>
          <w:bCs/>
          <w:sz w:val="16"/>
          <w:szCs w:val="16"/>
        </w:rPr>
      </w:pPr>
      <w:r w:rsidRPr="000530FB">
        <w:rPr>
          <w:rFonts w:eastAsia="Times New Roman"/>
          <w:b/>
          <w:bCs/>
          <w:sz w:val="16"/>
          <w:szCs w:val="16"/>
        </w:rPr>
        <w:t>35</w:t>
      </w:r>
      <w:r w:rsidR="007B3B1B" w:rsidRPr="000530FB">
        <w:rPr>
          <w:rFonts w:eastAsia="Times New Roman"/>
          <w:b/>
          <w:bCs/>
          <w:sz w:val="16"/>
          <w:szCs w:val="16"/>
        </w:rPr>
        <w:t xml:space="preserve">29 Wayne </w:t>
      </w:r>
      <w:r w:rsidRPr="000530FB">
        <w:rPr>
          <w:rFonts w:eastAsia="Times New Roman"/>
          <w:b/>
          <w:bCs/>
          <w:sz w:val="16"/>
          <w:szCs w:val="16"/>
        </w:rPr>
        <w:t>Ave, Bronx NY 10467</w:t>
      </w:r>
    </w:p>
    <w:p w14:paraId="456D2C98" w14:textId="2B00D609" w:rsidR="00DD3FAE" w:rsidRPr="000530FB" w:rsidRDefault="00DD3FAE" w:rsidP="00372BD8">
      <w:pPr>
        <w:jc w:val="center"/>
        <w:rPr>
          <w:rFonts w:eastAsia="Times New Roman"/>
          <w:b/>
          <w:bCs/>
          <w:sz w:val="16"/>
          <w:szCs w:val="16"/>
        </w:rPr>
      </w:pPr>
      <w:r w:rsidRPr="000530FB">
        <w:rPr>
          <w:rFonts w:eastAsia="Times New Roman"/>
          <w:b/>
          <w:bCs/>
          <w:sz w:val="16"/>
          <w:szCs w:val="16"/>
        </w:rPr>
        <w:t>Revised 9/26/2021</w:t>
      </w:r>
    </w:p>
    <w:p w14:paraId="34B1B4F6" w14:textId="77777777" w:rsidR="00372BD8" w:rsidRPr="000530FB" w:rsidRDefault="00372BD8" w:rsidP="000530FB">
      <w:pPr>
        <w:rPr>
          <w:rFonts w:eastAsia="Times New Roman"/>
          <w:b/>
          <w:bCs/>
          <w:sz w:val="16"/>
          <w:szCs w:val="16"/>
        </w:rPr>
      </w:pPr>
    </w:p>
    <w:p w14:paraId="7B2274F5" w14:textId="3255EE4C" w:rsidR="003C56A3" w:rsidRPr="000530FB" w:rsidRDefault="003C56A3" w:rsidP="000530FB">
      <w:pPr>
        <w:rPr>
          <w:rFonts w:eastAsia="Times New Roman"/>
          <w:b/>
          <w:bCs/>
          <w:sz w:val="14"/>
          <w:szCs w:val="14"/>
        </w:rPr>
      </w:pPr>
      <w:r w:rsidRPr="000530FB">
        <w:rPr>
          <w:rFonts w:eastAsia="Times New Roman"/>
          <w:b/>
          <w:bCs/>
          <w:sz w:val="14"/>
          <w:szCs w:val="14"/>
        </w:rPr>
        <w:t>Policy</w:t>
      </w:r>
      <w:r w:rsidRPr="000530FB">
        <w:rPr>
          <w:rFonts w:eastAsia="Times New Roman"/>
          <w:sz w:val="14"/>
          <w:szCs w:val="14"/>
        </w:rPr>
        <w:t xml:space="preserve">: To ensure that all registrants receive </w:t>
      </w:r>
      <w:r w:rsidR="00372BD8" w:rsidRPr="000530FB">
        <w:rPr>
          <w:rFonts w:eastAsia="Times New Roman"/>
          <w:b/>
          <w:bCs/>
          <w:sz w:val="14"/>
          <w:szCs w:val="14"/>
        </w:rPr>
        <w:t>P</w:t>
      </w:r>
      <w:r w:rsidRPr="000530FB">
        <w:rPr>
          <w:rFonts w:eastAsia="Times New Roman"/>
          <w:b/>
          <w:bCs/>
          <w:sz w:val="14"/>
          <w:szCs w:val="14"/>
        </w:rPr>
        <w:t xml:space="preserve">erson </w:t>
      </w:r>
      <w:r w:rsidR="00372BD8" w:rsidRPr="000530FB">
        <w:rPr>
          <w:rFonts w:eastAsia="Times New Roman"/>
          <w:b/>
          <w:bCs/>
          <w:sz w:val="14"/>
          <w:szCs w:val="14"/>
        </w:rPr>
        <w:t>C</w:t>
      </w:r>
      <w:r w:rsidRPr="000530FB">
        <w:rPr>
          <w:rFonts w:eastAsia="Times New Roman"/>
          <w:b/>
          <w:bCs/>
          <w:sz w:val="14"/>
          <w:szCs w:val="14"/>
        </w:rPr>
        <w:t xml:space="preserve">entered </w:t>
      </w:r>
      <w:r w:rsidR="00372BD8" w:rsidRPr="000530FB">
        <w:rPr>
          <w:rFonts w:eastAsia="Times New Roman"/>
          <w:b/>
          <w:bCs/>
          <w:sz w:val="14"/>
          <w:szCs w:val="14"/>
        </w:rPr>
        <w:t>C</w:t>
      </w:r>
      <w:r w:rsidRPr="000530FB">
        <w:rPr>
          <w:rFonts w:eastAsia="Times New Roman"/>
          <w:b/>
          <w:bCs/>
          <w:sz w:val="14"/>
          <w:szCs w:val="14"/>
        </w:rPr>
        <w:t>are.</w:t>
      </w:r>
    </w:p>
    <w:p w14:paraId="357CF06A" w14:textId="77777777" w:rsidR="003C56A3" w:rsidRPr="000530FB" w:rsidRDefault="003C56A3" w:rsidP="000530FB">
      <w:pPr>
        <w:rPr>
          <w:rFonts w:eastAsia="Times New Roman"/>
          <w:sz w:val="14"/>
          <w:szCs w:val="14"/>
        </w:rPr>
      </w:pPr>
      <w:r w:rsidRPr="000530FB">
        <w:rPr>
          <w:rFonts w:eastAsia="Times New Roman"/>
          <w:b/>
          <w:bCs/>
          <w:sz w:val="14"/>
          <w:szCs w:val="14"/>
        </w:rPr>
        <w:t>Purpose</w:t>
      </w:r>
      <w:r w:rsidRPr="000530FB">
        <w:rPr>
          <w:rFonts w:eastAsia="Times New Roman"/>
          <w:sz w:val="14"/>
          <w:szCs w:val="14"/>
        </w:rPr>
        <w:t xml:space="preserve">: To enable each registrant to have an individualized plan that allows for his or her strengths, preferences, needs and choices to be </w:t>
      </w:r>
      <w:proofErr w:type="gramStart"/>
      <w:r w:rsidRPr="000530FB">
        <w:rPr>
          <w:rFonts w:eastAsia="Times New Roman"/>
          <w:sz w:val="14"/>
          <w:szCs w:val="14"/>
        </w:rPr>
        <w:t>taken into account</w:t>
      </w:r>
      <w:proofErr w:type="gramEnd"/>
      <w:r w:rsidRPr="000530FB">
        <w:rPr>
          <w:rFonts w:eastAsia="Times New Roman"/>
          <w:sz w:val="14"/>
          <w:szCs w:val="14"/>
        </w:rPr>
        <w:t xml:space="preserve">. To optimize autonomy, </w:t>
      </w:r>
      <w:proofErr w:type="gramStart"/>
      <w:r w:rsidRPr="000530FB">
        <w:rPr>
          <w:rFonts w:eastAsia="Times New Roman"/>
          <w:sz w:val="14"/>
          <w:szCs w:val="14"/>
        </w:rPr>
        <w:t>independence</w:t>
      </w:r>
      <w:proofErr w:type="gramEnd"/>
      <w:r w:rsidRPr="000530FB">
        <w:rPr>
          <w:rFonts w:eastAsia="Times New Roman"/>
          <w:sz w:val="14"/>
          <w:szCs w:val="14"/>
        </w:rPr>
        <w:t xml:space="preserve"> and growth.</w:t>
      </w:r>
    </w:p>
    <w:p w14:paraId="7CFFC301" w14:textId="0412840A" w:rsidR="003C56A3" w:rsidRPr="000530FB" w:rsidRDefault="00ED6090" w:rsidP="000530FB">
      <w:pPr>
        <w:pStyle w:val="ListParagraph"/>
        <w:numPr>
          <w:ilvl w:val="0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B</w:t>
      </w:r>
      <w:r w:rsidR="003C56A3" w:rsidRPr="000530FB">
        <w:rPr>
          <w:rFonts w:eastAsia="Times New Roman"/>
          <w:sz w:val="14"/>
          <w:szCs w:val="14"/>
        </w:rPr>
        <w:t>lanket rules or restrictions</w:t>
      </w:r>
      <w:r w:rsidRPr="000530FB">
        <w:rPr>
          <w:rFonts w:eastAsia="Times New Roman"/>
          <w:sz w:val="14"/>
          <w:szCs w:val="14"/>
        </w:rPr>
        <w:t xml:space="preserve"> should not be generated.</w:t>
      </w:r>
    </w:p>
    <w:p w14:paraId="3289F046" w14:textId="673EB285" w:rsidR="003C56A3" w:rsidRPr="000530FB" w:rsidRDefault="003C56A3" w:rsidP="000530FB">
      <w:pPr>
        <w:pStyle w:val="ListParagraph"/>
        <w:numPr>
          <w:ilvl w:val="0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 xml:space="preserve"> </w:t>
      </w:r>
      <w:r w:rsidR="00ED6090" w:rsidRPr="000530FB">
        <w:rPr>
          <w:rFonts w:eastAsia="Times New Roman"/>
          <w:sz w:val="14"/>
          <w:szCs w:val="14"/>
        </w:rPr>
        <w:t>C</w:t>
      </w:r>
      <w:r w:rsidRPr="000530FB">
        <w:rPr>
          <w:rFonts w:eastAsia="Times New Roman"/>
          <w:sz w:val="14"/>
          <w:szCs w:val="14"/>
        </w:rPr>
        <w:t>onfidentiality privacy and dignity are outlined in the registrant’s bill of rights. Registrants Bill of Rights are posted around the center. Each registrant is given a copy of the bill of rights upon admission and as requested.</w:t>
      </w:r>
    </w:p>
    <w:p w14:paraId="130D3CAB" w14:textId="56EC3D36" w:rsidR="00C81E76" w:rsidRPr="000530FB" w:rsidRDefault="003C56A3" w:rsidP="000530FB">
      <w:pPr>
        <w:pStyle w:val="ListParagraph"/>
        <w:numPr>
          <w:ilvl w:val="0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Issues relating to health/ personal matters should be conducted in private. Registrants may wish to air their own matters in group counseling sessions</w:t>
      </w:r>
      <w:r w:rsidR="00C81E76" w:rsidRPr="000530FB">
        <w:rPr>
          <w:rFonts w:eastAsia="Times New Roman"/>
          <w:sz w:val="14"/>
          <w:szCs w:val="14"/>
        </w:rPr>
        <w:t>.</w:t>
      </w:r>
      <w:r w:rsidR="00ED6090" w:rsidRPr="000530FB">
        <w:rPr>
          <w:rFonts w:eastAsia="Times New Roman"/>
          <w:sz w:val="14"/>
          <w:szCs w:val="14"/>
        </w:rPr>
        <w:t xml:space="preserve"> Please note: the facility is compliant with HIPAA regulations</w:t>
      </w:r>
    </w:p>
    <w:p w14:paraId="23FACCA5" w14:textId="70BE510D" w:rsidR="00C81E76" w:rsidRPr="000530FB" w:rsidRDefault="00C81E76" w:rsidP="000530FB">
      <w:pPr>
        <w:pStyle w:val="ListParagraph"/>
        <w:numPr>
          <w:ilvl w:val="0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C</w:t>
      </w:r>
      <w:r w:rsidR="003C56A3" w:rsidRPr="000530FB">
        <w:rPr>
          <w:rFonts w:eastAsia="Times New Roman"/>
          <w:sz w:val="14"/>
          <w:szCs w:val="14"/>
        </w:rPr>
        <w:t>losets and/or cubbies</w:t>
      </w:r>
      <w:r w:rsidRPr="000530FB">
        <w:rPr>
          <w:rFonts w:eastAsia="Times New Roman"/>
          <w:sz w:val="14"/>
          <w:szCs w:val="14"/>
        </w:rPr>
        <w:t>(lockers)</w:t>
      </w:r>
      <w:r w:rsidR="003C56A3" w:rsidRPr="000530FB">
        <w:rPr>
          <w:rFonts w:eastAsia="Times New Roman"/>
          <w:sz w:val="14"/>
          <w:szCs w:val="14"/>
        </w:rPr>
        <w:t xml:space="preserve"> are provided for registrant use</w:t>
      </w:r>
      <w:r w:rsidR="00ED6090" w:rsidRPr="000530FB">
        <w:rPr>
          <w:rFonts w:eastAsia="Times New Roman"/>
          <w:sz w:val="14"/>
          <w:szCs w:val="14"/>
        </w:rPr>
        <w:t xml:space="preserve"> as requested</w:t>
      </w:r>
    </w:p>
    <w:p w14:paraId="1AC1C129" w14:textId="77777777" w:rsidR="00C81E76" w:rsidRPr="000530FB" w:rsidRDefault="00C81E76" w:rsidP="000530FB">
      <w:pPr>
        <w:pStyle w:val="ListParagraph"/>
        <w:numPr>
          <w:ilvl w:val="0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A</w:t>
      </w:r>
      <w:r w:rsidR="003C56A3" w:rsidRPr="000530FB">
        <w:rPr>
          <w:rFonts w:eastAsia="Times New Roman"/>
          <w:sz w:val="14"/>
          <w:szCs w:val="14"/>
        </w:rPr>
        <w:t xml:space="preserve">ll </w:t>
      </w:r>
      <w:r w:rsidRPr="000530FB">
        <w:rPr>
          <w:rFonts w:eastAsia="Times New Roman"/>
          <w:sz w:val="14"/>
          <w:szCs w:val="14"/>
        </w:rPr>
        <w:t>interventions</w:t>
      </w:r>
      <w:r w:rsidR="003C56A3" w:rsidRPr="000530FB">
        <w:rPr>
          <w:rFonts w:eastAsia="Times New Roman"/>
          <w:sz w:val="14"/>
          <w:szCs w:val="14"/>
        </w:rPr>
        <w:t xml:space="preserve"> </w:t>
      </w:r>
      <w:r w:rsidRPr="000530FB">
        <w:rPr>
          <w:rFonts w:eastAsia="Times New Roman"/>
          <w:sz w:val="14"/>
          <w:szCs w:val="14"/>
        </w:rPr>
        <w:t xml:space="preserve">or </w:t>
      </w:r>
      <w:r w:rsidR="003C56A3" w:rsidRPr="000530FB">
        <w:rPr>
          <w:rFonts w:eastAsia="Times New Roman"/>
          <w:sz w:val="14"/>
          <w:szCs w:val="14"/>
        </w:rPr>
        <w:t>treatments are used for the registrants good</w:t>
      </w:r>
      <w:r w:rsidRPr="000530FB">
        <w:rPr>
          <w:rFonts w:eastAsia="Times New Roman"/>
          <w:sz w:val="14"/>
          <w:szCs w:val="14"/>
        </w:rPr>
        <w:t xml:space="preserve">. Registrants may decline any intervention or treatment. </w:t>
      </w:r>
    </w:p>
    <w:p w14:paraId="5E36BF13" w14:textId="77777777" w:rsidR="00C81E76" w:rsidRPr="000530FB" w:rsidRDefault="00C81E76" w:rsidP="000530FB">
      <w:pPr>
        <w:pStyle w:val="ListParagraph"/>
        <w:numPr>
          <w:ilvl w:val="0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E</w:t>
      </w:r>
      <w:r w:rsidR="003C56A3" w:rsidRPr="000530FB">
        <w:rPr>
          <w:rFonts w:eastAsia="Times New Roman"/>
          <w:sz w:val="14"/>
          <w:szCs w:val="14"/>
        </w:rPr>
        <w:t>ach site meet</w:t>
      </w:r>
      <w:r w:rsidRPr="000530FB">
        <w:rPr>
          <w:rFonts w:eastAsia="Times New Roman"/>
          <w:sz w:val="14"/>
          <w:szCs w:val="14"/>
        </w:rPr>
        <w:t>s</w:t>
      </w:r>
      <w:r w:rsidR="003C56A3" w:rsidRPr="000530FB">
        <w:rPr>
          <w:rFonts w:eastAsia="Times New Roman"/>
          <w:sz w:val="14"/>
          <w:szCs w:val="14"/>
        </w:rPr>
        <w:t xml:space="preserve"> ADA requirements and is accessible to all registrants</w:t>
      </w:r>
      <w:r w:rsidRPr="000530FB">
        <w:rPr>
          <w:rFonts w:eastAsia="Times New Roman"/>
          <w:sz w:val="14"/>
          <w:szCs w:val="14"/>
        </w:rPr>
        <w:t>.</w:t>
      </w:r>
    </w:p>
    <w:p w14:paraId="0685180B" w14:textId="503862C6" w:rsidR="00C81E76" w:rsidRPr="000530FB" w:rsidRDefault="00C81E76" w:rsidP="000530FB">
      <w:pPr>
        <w:pStyle w:val="ListParagraph"/>
        <w:numPr>
          <w:ilvl w:val="0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U</w:t>
      </w:r>
      <w:r w:rsidR="003C56A3" w:rsidRPr="000530FB">
        <w:rPr>
          <w:rFonts w:eastAsia="Times New Roman"/>
          <w:sz w:val="14"/>
          <w:szCs w:val="14"/>
        </w:rPr>
        <w:t>pon hi</w:t>
      </w:r>
      <w:r w:rsidRPr="000530FB">
        <w:rPr>
          <w:rFonts w:eastAsia="Times New Roman"/>
          <w:sz w:val="14"/>
          <w:szCs w:val="14"/>
        </w:rPr>
        <w:t>re</w:t>
      </w:r>
      <w:r w:rsidR="003C56A3" w:rsidRPr="000530FB">
        <w:rPr>
          <w:rFonts w:eastAsia="Times New Roman"/>
          <w:sz w:val="14"/>
          <w:szCs w:val="14"/>
        </w:rPr>
        <w:t xml:space="preserve"> and yearly </w:t>
      </w:r>
      <w:r w:rsidRPr="000530FB">
        <w:rPr>
          <w:rFonts w:eastAsia="Times New Roman"/>
          <w:sz w:val="14"/>
          <w:szCs w:val="14"/>
        </w:rPr>
        <w:t>(</w:t>
      </w:r>
      <w:r w:rsidR="003C56A3" w:rsidRPr="000530FB">
        <w:rPr>
          <w:rFonts w:eastAsia="Times New Roman"/>
          <w:sz w:val="14"/>
          <w:szCs w:val="14"/>
        </w:rPr>
        <w:t>or as needed</w:t>
      </w:r>
      <w:r w:rsidRPr="000530FB">
        <w:rPr>
          <w:rFonts w:eastAsia="Times New Roman"/>
          <w:sz w:val="14"/>
          <w:szCs w:val="14"/>
        </w:rPr>
        <w:t>)</w:t>
      </w:r>
      <w:r w:rsidR="003C56A3" w:rsidRPr="000530FB">
        <w:rPr>
          <w:rFonts w:eastAsia="Times New Roman"/>
          <w:sz w:val="14"/>
          <w:szCs w:val="14"/>
        </w:rPr>
        <w:t xml:space="preserve"> all staff will be in serviced on p</w:t>
      </w:r>
      <w:r w:rsidRPr="000530FB">
        <w:rPr>
          <w:rFonts w:eastAsia="Times New Roman"/>
          <w:sz w:val="14"/>
          <w:szCs w:val="14"/>
        </w:rPr>
        <w:t>erson</w:t>
      </w:r>
      <w:r w:rsidR="003C56A3" w:rsidRPr="000530FB">
        <w:rPr>
          <w:rFonts w:eastAsia="Times New Roman"/>
          <w:sz w:val="14"/>
          <w:szCs w:val="14"/>
        </w:rPr>
        <w:t xml:space="preserve"> centered care and HCBS policies.    </w:t>
      </w:r>
    </w:p>
    <w:p w14:paraId="1E3213EF" w14:textId="78AD145B" w:rsidR="00ED6090" w:rsidRPr="000530FB" w:rsidRDefault="00ED6090" w:rsidP="000530FB">
      <w:pPr>
        <w:pStyle w:val="ListParagraph"/>
        <w:numPr>
          <w:ilvl w:val="0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Upon admission, Registrant will receive a PCC information care which will identify the registrants preferred care givers at the center as able.</w:t>
      </w:r>
    </w:p>
    <w:p w14:paraId="6881D0FD" w14:textId="26357920" w:rsidR="00C81E76" w:rsidRPr="000530FB" w:rsidRDefault="003C56A3" w:rsidP="000530FB">
      <w:pPr>
        <w:pStyle w:val="ListParagraph"/>
        <w:numPr>
          <w:ilvl w:val="0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   Care plans</w:t>
      </w:r>
      <w:r w:rsidR="00C81E76" w:rsidRPr="000530FB">
        <w:rPr>
          <w:rFonts w:eastAsia="Times New Roman"/>
          <w:sz w:val="14"/>
          <w:szCs w:val="14"/>
        </w:rPr>
        <w:t xml:space="preserve"> should use</w:t>
      </w:r>
      <w:r w:rsidRPr="000530FB">
        <w:rPr>
          <w:rFonts w:eastAsia="Times New Roman"/>
          <w:sz w:val="14"/>
          <w:szCs w:val="14"/>
        </w:rPr>
        <w:t xml:space="preserve"> pla</w:t>
      </w:r>
      <w:r w:rsidR="00C81E76" w:rsidRPr="000530FB">
        <w:rPr>
          <w:rFonts w:eastAsia="Times New Roman"/>
          <w:sz w:val="14"/>
          <w:szCs w:val="14"/>
        </w:rPr>
        <w:t>in</w:t>
      </w:r>
      <w:r w:rsidRPr="000530FB">
        <w:rPr>
          <w:rFonts w:eastAsia="Times New Roman"/>
          <w:sz w:val="14"/>
          <w:szCs w:val="14"/>
        </w:rPr>
        <w:t xml:space="preserve"> language</w:t>
      </w:r>
      <w:r w:rsidR="00C81E76" w:rsidRPr="000530FB">
        <w:rPr>
          <w:rFonts w:eastAsia="Times New Roman"/>
          <w:sz w:val="14"/>
          <w:szCs w:val="14"/>
        </w:rPr>
        <w:t>. G</w:t>
      </w:r>
      <w:r w:rsidRPr="000530FB">
        <w:rPr>
          <w:rFonts w:eastAsia="Times New Roman"/>
          <w:sz w:val="14"/>
          <w:szCs w:val="14"/>
        </w:rPr>
        <w:t xml:space="preserve">oals should be </w:t>
      </w:r>
      <w:r w:rsidR="00C81E76" w:rsidRPr="000530FB">
        <w:rPr>
          <w:rFonts w:eastAsia="Times New Roman"/>
          <w:sz w:val="14"/>
          <w:szCs w:val="14"/>
        </w:rPr>
        <w:t xml:space="preserve">meaningful to the registrant. </w:t>
      </w:r>
      <w:r w:rsidR="00ED6090" w:rsidRPr="000530FB">
        <w:rPr>
          <w:rFonts w:eastAsia="Times New Roman"/>
          <w:sz w:val="14"/>
          <w:szCs w:val="14"/>
        </w:rPr>
        <w:t xml:space="preserve"> Care plans should address registrants’ strengths and weaknesses. </w:t>
      </w:r>
      <w:r w:rsidR="00C81E76" w:rsidRPr="000530FB">
        <w:rPr>
          <w:rFonts w:eastAsia="Times New Roman"/>
          <w:sz w:val="14"/>
          <w:szCs w:val="14"/>
        </w:rPr>
        <w:t xml:space="preserve">If </w:t>
      </w:r>
      <w:r w:rsidR="00C2347B" w:rsidRPr="000530FB">
        <w:rPr>
          <w:rFonts w:eastAsia="Times New Roman"/>
          <w:sz w:val="14"/>
          <w:szCs w:val="14"/>
        </w:rPr>
        <w:t>the registrant</w:t>
      </w:r>
      <w:r w:rsidRPr="000530FB">
        <w:rPr>
          <w:rFonts w:eastAsia="Times New Roman"/>
          <w:sz w:val="14"/>
          <w:szCs w:val="14"/>
        </w:rPr>
        <w:t xml:space="preserve"> </w:t>
      </w:r>
      <w:r w:rsidR="00C2347B" w:rsidRPr="000530FB">
        <w:rPr>
          <w:rFonts w:eastAsia="Times New Roman"/>
          <w:sz w:val="14"/>
          <w:szCs w:val="14"/>
        </w:rPr>
        <w:t>needs modifications</w:t>
      </w:r>
      <w:r w:rsidRPr="000530FB">
        <w:rPr>
          <w:rFonts w:eastAsia="Times New Roman"/>
          <w:sz w:val="14"/>
          <w:szCs w:val="14"/>
        </w:rPr>
        <w:t xml:space="preserve"> to the care plan</w:t>
      </w:r>
      <w:r w:rsidR="00C81E76" w:rsidRPr="000530FB">
        <w:rPr>
          <w:rFonts w:eastAsia="Times New Roman"/>
          <w:sz w:val="14"/>
          <w:szCs w:val="14"/>
        </w:rPr>
        <w:t>,</w:t>
      </w:r>
      <w:r w:rsidRPr="000530FB">
        <w:rPr>
          <w:rFonts w:eastAsia="Times New Roman"/>
          <w:sz w:val="14"/>
          <w:szCs w:val="14"/>
        </w:rPr>
        <w:t xml:space="preserve"> a review at six months or as needed should be done </w:t>
      </w:r>
      <w:r w:rsidR="00C81E76" w:rsidRPr="000530FB">
        <w:rPr>
          <w:rFonts w:eastAsia="Times New Roman"/>
          <w:sz w:val="14"/>
          <w:szCs w:val="14"/>
        </w:rPr>
        <w:t xml:space="preserve">to assess the need </w:t>
      </w:r>
      <w:r w:rsidRPr="000530FB">
        <w:rPr>
          <w:rFonts w:eastAsia="Times New Roman"/>
          <w:sz w:val="14"/>
          <w:szCs w:val="14"/>
        </w:rPr>
        <w:t>for continuation of modification</w:t>
      </w:r>
      <w:r w:rsidR="00C81E76" w:rsidRPr="000530FB">
        <w:rPr>
          <w:rFonts w:eastAsia="Times New Roman"/>
          <w:sz w:val="14"/>
          <w:szCs w:val="14"/>
        </w:rPr>
        <w:t>.</w:t>
      </w:r>
    </w:p>
    <w:p w14:paraId="1BE5E8F5" w14:textId="1CD06D65" w:rsidR="00C81E76" w:rsidRPr="000530FB" w:rsidRDefault="00C81E76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T</w:t>
      </w:r>
      <w:r w:rsidR="003C56A3" w:rsidRPr="000530FB">
        <w:rPr>
          <w:rFonts w:eastAsia="Times New Roman"/>
          <w:sz w:val="14"/>
          <w:szCs w:val="14"/>
        </w:rPr>
        <w:t>imes and locations of care plans should be convenient to the registrants</w:t>
      </w:r>
    </w:p>
    <w:p w14:paraId="6996D057" w14:textId="77777777" w:rsidR="00C81E76" w:rsidRPr="000530FB" w:rsidRDefault="00C81E76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R</w:t>
      </w:r>
      <w:r w:rsidR="003C56A3" w:rsidRPr="000530FB">
        <w:rPr>
          <w:rFonts w:eastAsia="Times New Roman"/>
          <w:sz w:val="14"/>
          <w:szCs w:val="14"/>
        </w:rPr>
        <w:t>egistrants may invite people to the care plan meeting</w:t>
      </w:r>
    </w:p>
    <w:p w14:paraId="160A3D30" w14:textId="461D7307" w:rsidR="00C81E76" w:rsidRPr="000530FB" w:rsidRDefault="00ED6090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C</w:t>
      </w:r>
      <w:r w:rsidR="003C56A3" w:rsidRPr="000530FB">
        <w:rPr>
          <w:rFonts w:eastAsia="Times New Roman"/>
          <w:sz w:val="14"/>
          <w:szCs w:val="14"/>
        </w:rPr>
        <w:t>are plan</w:t>
      </w:r>
      <w:r w:rsidR="00C81E76" w:rsidRPr="000530FB">
        <w:rPr>
          <w:rFonts w:eastAsia="Times New Roman"/>
          <w:sz w:val="14"/>
          <w:szCs w:val="14"/>
        </w:rPr>
        <w:t>s</w:t>
      </w:r>
      <w:r w:rsidR="003C56A3" w:rsidRPr="000530FB">
        <w:rPr>
          <w:rFonts w:eastAsia="Times New Roman"/>
          <w:sz w:val="14"/>
          <w:szCs w:val="14"/>
        </w:rPr>
        <w:t xml:space="preserve"> should be in the </w:t>
      </w:r>
      <w:r w:rsidR="00303948" w:rsidRPr="000530FB">
        <w:rPr>
          <w:rFonts w:eastAsia="Times New Roman"/>
          <w:sz w:val="14"/>
          <w:szCs w:val="14"/>
        </w:rPr>
        <w:t>registrant’s</w:t>
      </w:r>
      <w:r w:rsidR="003C56A3" w:rsidRPr="000530FB">
        <w:rPr>
          <w:rFonts w:eastAsia="Times New Roman"/>
          <w:sz w:val="14"/>
          <w:szCs w:val="14"/>
        </w:rPr>
        <w:t xml:space="preserve"> language of preference if it all possible</w:t>
      </w:r>
      <w:r w:rsidR="00C81E76" w:rsidRPr="000530FB">
        <w:rPr>
          <w:rFonts w:eastAsia="Times New Roman"/>
          <w:sz w:val="14"/>
          <w:szCs w:val="14"/>
        </w:rPr>
        <w:t>.</w:t>
      </w:r>
    </w:p>
    <w:p w14:paraId="3F7A2F3F" w14:textId="632697A3" w:rsidR="00C81E76" w:rsidRPr="000530FB" w:rsidRDefault="00ED6090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P</w:t>
      </w:r>
      <w:r w:rsidR="003C56A3" w:rsidRPr="000530FB">
        <w:rPr>
          <w:rFonts w:eastAsia="Times New Roman"/>
          <w:sz w:val="14"/>
          <w:szCs w:val="14"/>
        </w:rPr>
        <w:t>erson centered culture</w:t>
      </w:r>
      <w:r w:rsidRPr="000530FB">
        <w:rPr>
          <w:rFonts w:eastAsia="Times New Roman"/>
          <w:sz w:val="14"/>
          <w:szCs w:val="14"/>
        </w:rPr>
        <w:t xml:space="preserve"> shall guide the care plan process. </w:t>
      </w:r>
    </w:p>
    <w:p w14:paraId="0E34EC58" w14:textId="71D37D2D" w:rsidR="00C81E76" w:rsidRPr="000530FB" w:rsidRDefault="00C81E76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I</w:t>
      </w:r>
      <w:r w:rsidR="003C56A3" w:rsidRPr="000530FB">
        <w:rPr>
          <w:rFonts w:eastAsia="Times New Roman"/>
          <w:sz w:val="14"/>
          <w:szCs w:val="14"/>
        </w:rPr>
        <w:t>f the registrant is unable to comprehend the care plan</w:t>
      </w:r>
      <w:r w:rsidRPr="000530FB">
        <w:rPr>
          <w:rFonts w:eastAsia="Times New Roman"/>
          <w:sz w:val="14"/>
          <w:szCs w:val="14"/>
        </w:rPr>
        <w:t>,</w:t>
      </w:r>
      <w:r w:rsidR="003C56A3" w:rsidRPr="000530FB">
        <w:rPr>
          <w:rFonts w:eastAsia="Times New Roman"/>
          <w:sz w:val="14"/>
          <w:szCs w:val="14"/>
        </w:rPr>
        <w:t xml:space="preserve"> </w:t>
      </w:r>
      <w:r w:rsidR="00A77CB4" w:rsidRPr="000530FB">
        <w:rPr>
          <w:rFonts w:eastAsia="Times New Roman"/>
          <w:sz w:val="14"/>
          <w:szCs w:val="14"/>
        </w:rPr>
        <w:t>a</w:t>
      </w:r>
      <w:r w:rsidR="003C56A3" w:rsidRPr="000530FB">
        <w:rPr>
          <w:rFonts w:eastAsia="Times New Roman"/>
          <w:sz w:val="14"/>
          <w:szCs w:val="14"/>
        </w:rPr>
        <w:t xml:space="preserve"> care giver or family member should be </w:t>
      </w:r>
      <w:proofErr w:type="gramStart"/>
      <w:r w:rsidR="003C56A3" w:rsidRPr="000530FB">
        <w:rPr>
          <w:rFonts w:eastAsia="Times New Roman"/>
          <w:sz w:val="14"/>
          <w:szCs w:val="14"/>
        </w:rPr>
        <w:t>invited</w:t>
      </w:r>
      <w:proofErr w:type="gramEnd"/>
      <w:r w:rsidR="003C56A3" w:rsidRPr="000530FB">
        <w:rPr>
          <w:rFonts w:eastAsia="Times New Roman"/>
          <w:sz w:val="14"/>
          <w:szCs w:val="14"/>
        </w:rPr>
        <w:t xml:space="preserve"> and </w:t>
      </w:r>
      <w:r w:rsidRPr="000530FB">
        <w:rPr>
          <w:rFonts w:eastAsia="Times New Roman"/>
          <w:sz w:val="14"/>
          <w:szCs w:val="14"/>
        </w:rPr>
        <w:t xml:space="preserve">an </w:t>
      </w:r>
      <w:r w:rsidR="003C56A3" w:rsidRPr="000530FB">
        <w:rPr>
          <w:rFonts w:eastAsia="Times New Roman"/>
          <w:sz w:val="14"/>
          <w:szCs w:val="14"/>
        </w:rPr>
        <w:t>additional option of a phone conference should be offered</w:t>
      </w:r>
      <w:r w:rsidRPr="000530FB">
        <w:rPr>
          <w:rFonts w:eastAsia="Times New Roman"/>
          <w:sz w:val="14"/>
          <w:szCs w:val="14"/>
        </w:rPr>
        <w:t>.</w:t>
      </w:r>
    </w:p>
    <w:p w14:paraId="5AF364DC" w14:textId="77777777" w:rsidR="00C81E76" w:rsidRPr="000530FB" w:rsidRDefault="00C81E76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S</w:t>
      </w:r>
      <w:r w:rsidR="003C56A3" w:rsidRPr="000530FB">
        <w:rPr>
          <w:rFonts w:eastAsia="Times New Roman"/>
          <w:sz w:val="14"/>
          <w:szCs w:val="14"/>
        </w:rPr>
        <w:t>ubsequent care plan</w:t>
      </w:r>
      <w:r w:rsidRPr="000530FB">
        <w:rPr>
          <w:rFonts w:eastAsia="Times New Roman"/>
          <w:sz w:val="14"/>
          <w:szCs w:val="14"/>
        </w:rPr>
        <w:t>s</w:t>
      </w:r>
      <w:r w:rsidR="003C56A3" w:rsidRPr="000530FB">
        <w:rPr>
          <w:rFonts w:eastAsia="Times New Roman"/>
          <w:sz w:val="14"/>
          <w:szCs w:val="14"/>
        </w:rPr>
        <w:t xml:space="preserve"> may include interventions</w:t>
      </w:r>
      <w:r w:rsidRPr="000530FB">
        <w:rPr>
          <w:rFonts w:eastAsia="Times New Roman"/>
          <w:sz w:val="14"/>
          <w:szCs w:val="14"/>
        </w:rPr>
        <w:t>,</w:t>
      </w:r>
      <w:r w:rsidR="003C56A3" w:rsidRPr="000530FB">
        <w:rPr>
          <w:rFonts w:eastAsia="Times New Roman"/>
          <w:sz w:val="14"/>
          <w:szCs w:val="14"/>
        </w:rPr>
        <w:t xml:space="preserve"> </w:t>
      </w:r>
      <w:proofErr w:type="gramStart"/>
      <w:r w:rsidR="003C56A3" w:rsidRPr="000530FB">
        <w:rPr>
          <w:rFonts w:eastAsia="Times New Roman"/>
          <w:sz w:val="14"/>
          <w:szCs w:val="14"/>
        </w:rPr>
        <w:t>outcomes</w:t>
      </w:r>
      <w:proofErr w:type="gramEnd"/>
      <w:r w:rsidR="003C56A3" w:rsidRPr="000530FB">
        <w:rPr>
          <w:rFonts w:eastAsia="Times New Roman"/>
          <w:sz w:val="14"/>
          <w:szCs w:val="14"/>
        </w:rPr>
        <w:t xml:space="preserve"> and support as needed</w:t>
      </w:r>
      <w:r w:rsidRPr="000530FB">
        <w:rPr>
          <w:rFonts w:eastAsia="Times New Roman"/>
          <w:sz w:val="14"/>
          <w:szCs w:val="14"/>
        </w:rPr>
        <w:t>.</w:t>
      </w:r>
    </w:p>
    <w:p w14:paraId="78705B58" w14:textId="77777777" w:rsidR="00ED6090" w:rsidRPr="000530FB" w:rsidRDefault="003C56A3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 xml:space="preserve"> </w:t>
      </w:r>
      <w:r w:rsidR="00303948" w:rsidRPr="000530FB">
        <w:rPr>
          <w:rFonts w:eastAsia="Times New Roman"/>
          <w:sz w:val="14"/>
          <w:szCs w:val="14"/>
        </w:rPr>
        <w:t xml:space="preserve">If an intervention from </w:t>
      </w:r>
      <w:proofErr w:type="gramStart"/>
      <w:r w:rsidR="00303948" w:rsidRPr="000530FB">
        <w:rPr>
          <w:rFonts w:eastAsia="Times New Roman"/>
          <w:sz w:val="14"/>
          <w:szCs w:val="14"/>
        </w:rPr>
        <w:t xml:space="preserve">the </w:t>
      </w:r>
      <w:r w:rsidRPr="000530FB">
        <w:rPr>
          <w:rFonts w:eastAsia="Times New Roman"/>
          <w:sz w:val="14"/>
          <w:szCs w:val="14"/>
        </w:rPr>
        <w:t xml:space="preserve"> previous</w:t>
      </w:r>
      <w:proofErr w:type="gramEnd"/>
      <w:r w:rsidRPr="000530FB">
        <w:rPr>
          <w:rFonts w:eastAsia="Times New Roman"/>
          <w:sz w:val="14"/>
          <w:szCs w:val="14"/>
        </w:rPr>
        <w:t xml:space="preserve"> care plan </w:t>
      </w:r>
      <w:r w:rsidR="00303948" w:rsidRPr="000530FB">
        <w:rPr>
          <w:rFonts w:eastAsia="Times New Roman"/>
          <w:sz w:val="14"/>
          <w:szCs w:val="14"/>
        </w:rPr>
        <w:t xml:space="preserve">did not work, the reasons why should be discussed and if necessary, </w:t>
      </w:r>
      <w:r w:rsidRPr="000530FB">
        <w:rPr>
          <w:rFonts w:eastAsia="Times New Roman"/>
          <w:sz w:val="14"/>
          <w:szCs w:val="14"/>
        </w:rPr>
        <w:t xml:space="preserve"> new interventions provided.</w:t>
      </w:r>
    </w:p>
    <w:p w14:paraId="002D61CA" w14:textId="7A298776" w:rsidR="00ED6090" w:rsidRPr="000530FB" w:rsidRDefault="00ED6090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Registrants who chose not to participate in own safety or health care considerations, will be requested to sign a form acknowledging their refusal.</w:t>
      </w:r>
    </w:p>
    <w:p w14:paraId="2DAF514C" w14:textId="77777777" w:rsidR="00303948" w:rsidRPr="000530FB" w:rsidRDefault="003C56A3" w:rsidP="000530FB">
      <w:pPr>
        <w:pStyle w:val="ListParagraph"/>
        <w:numPr>
          <w:ilvl w:val="0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 xml:space="preserve">  Meals</w:t>
      </w:r>
      <w:r w:rsidR="00303948" w:rsidRPr="000530FB">
        <w:rPr>
          <w:rFonts w:eastAsia="Times New Roman"/>
          <w:sz w:val="14"/>
          <w:szCs w:val="14"/>
        </w:rPr>
        <w:t>:</w:t>
      </w:r>
    </w:p>
    <w:p w14:paraId="536B9956" w14:textId="77777777" w:rsidR="00303948" w:rsidRPr="000530FB" w:rsidRDefault="00303948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 xml:space="preserve"> D</w:t>
      </w:r>
      <w:r w:rsidR="003C56A3" w:rsidRPr="000530FB">
        <w:rPr>
          <w:rFonts w:eastAsia="Times New Roman"/>
          <w:sz w:val="14"/>
          <w:szCs w:val="14"/>
        </w:rPr>
        <w:t xml:space="preserve">uring our </w:t>
      </w:r>
      <w:proofErr w:type="gramStart"/>
      <w:r w:rsidR="003C56A3" w:rsidRPr="000530FB">
        <w:rPr>
          <w:rFonts w:eastAsia="Times New Roman"/>
          <w:sz w:val="14"/>
          <w:szCs w:val="14"/>
        </w:rPr>
        <w:t>five hour</w:t>
      </w:r>
      <w:proofErr w:type="gramEnd"/>
      <w:r w:rsidR="003C56A3" w:rsidRPr="000530FB">
        <w:rPr>
          <w:rFonts w:eastAsia="Times New Roman"/>
          <w:sz w:val="14"/>
          <w:szCs w:val="14"/>
        </w:rPr>
        <w:t xml:space="preserve"> program</w:t>
      </w:r>
      <w:r w:rsidRPr="000530FB">
        <w:rPr>
          <w:rFonts w:eastAsia="Times New Roman"/>
          <w:sz w:val="14"/>
          <w:szCs w:val="14"/>
        </w:rPr>
        <w:t>,</w:t>
      </w:r>
      <w:r w:rsidR="003C56A3" w:rsidRPr="000530FB">
        <w:rPr>
          <w:rFonts w:eastAsia="Times New Roman"/>
          <w:sz w:val="14"/>
          <w:szCs w:val="14"/>
        </w:rPr>
        <w:t xml:space="preserve"> we provide two meals </w:t>
      </w:r>
      <w:r w:rsidRPr="000530FB">
        <w:rPr>
          <w:rFonts w:eastAsia="Times New Roman"/>
          <w:sz w:val="14"/>
          <w:szCs w:val="14"/>
        </w:rPr>
        <w:t xml:space="preserve">each with </w:t>
      </w:r>
      <w:r w:rsidR="003C56A3" w:rsidRPr="000530FB">
        <w:rPr>
          <w:rFonts w:eastAsia="Times New Roman"/>
          <w:sz w:val="14"/>
          <w:szCs w:val="14"/>
        </w:rPr>
        <w:t xml:space="preserve">several courses and one snack </w:t>
      </w:r>
      <w:r w:rsidRPr="000530FB">
        <w:rPr>
          <w:rFonts w:eastAsia="Times New Roman"/>
          <w:sz w:val="14"/>
          <w:szCs w:val="14"/>
        </w:rPr>
        <w:t xml:space="preserve">daily. </w:t>
      </w:r>
    </w:p>
    <w:p w14:paraId="5ED31FAD" w14:textId="7441D20F" w:rsidR="00303948" w:rsidRPr="000530FB" w:rsidRDefault="00303948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E</w:t>
      </w:r>
      <w:r w:rsidR="003C56A3" w:rsidRPr="000530FB">
        <w:rPr>
          <w:rFonts w:eastAsia="Times New Roman"/>
          <w:sz w:val="14"/>
          <w:szCs w:val="14"/>
        </w:rPr>
        <w:t>ach meal</w:t>
      </w:r>
      <w:r w:rsidRPr="000530FB">
        <w:rPr>
          <w:rFonts w:eastAsia="Times New Roman"/>
          <w:sz w:val="14"/>
          <w:szCs w:val="14"/>
        </w:rPr>
        <w:t xml:space="preserve"> offers </w:t>
      </w:r>
      <w:r w:rsidR="003C56A3" w:rsidRPr="000530FB">
        <w:rPr>
          <w:rFonts w:eastAsia="Times New Roman"/>
          <w:sz w:val="14"/>
          <w:szCs w:val="14"/>
        </w:rPr>
        <w:t xml:space="preserve">substitutes to allow for </w:t>
      </w:r>
      <w:r w:rsidRPr="000530FB">
        <w:rPr>
          <w:rFonts w:eastAsia="Times New Roman"/>
          <w:sz w:val="14"/>
          <w:szCs w:val="14"/>
        </w:rPr>
        <w:t>registrant</w:t>
      </w:r>
      <w:r w:rsidR="003C56A3" w:rsidRPr="000530FB">
        <w:rPr>
          <w:rFonts w:eastAsia="Times New Roman"/>
          <w:sz w:val="14"/>
          <w:szCs w:val="14"/>
        </w:rPr>
        <w:t xml:space="preserve"> choice</w:t>
      </w:r>
      <w:r w:rsidR="00A77CB4" w:rsidRPr="000530FB">
        <w:rPr>
          <w:rFonts w:eastAsia="Times New Roman"/>
          <w:sz w:val="14"/>
          <w:szCs w:val="14"/>
        </w:rPr>
        <w:t>.</w:t>
      </w:r>
    </w:p>
    <w:p w14:paraId="2C9DB2BB" w14:textId="2403678B" w:rsidR="00303948" w:rsidRPr="000530FB" w:rsidRDefault="00303948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 xml:space="preserve"> B</w:t>
      </w:r>
      <w:r w:rsidR="003C56A3" w:rsidRPr="000530FB">
        <w:rPr>
          <w:rFonts w:eastAsia="Times New Roman"/>
          <w:sz w:val="14"/>
          <w:szCs w:val="14"/>
        </w:rPr>
        <w:t xml:space="preserve">everages </w:t>
      </w:r>
      <w:proofErr w:type="gramStart"/>
      <w:r w:rsidR="003C56A3" w:rsidRPr="000530FB">
        <w:rPr>
          <w:rFonts w:eastAsia="Times New Roman"/>
          <w:sz w:val="14"/>
          <w:szCs w:val="14"/>
        </w:rPr>
        <w:t>are available at all times</w:t>
      </w:r>
      <w:proofErr w:type="gramEnd"/>
      <w:r w:rsidRPr="000530FB">
        <w:rPr>
          <w:rFonts w:eastAsia="Times New Roman"/>
          <w:sz w:val="14"/>
          <w:szCs w:val="14"/>
        </w:rPr>
        <w:t>.</w:t>
      </w:r>
    </w:p>
    <w:p w14:paraId="4AFF521F" w14:textId="13CCAD74" w:rsidR="00303948" w:rsidRPr="000530FB" w:rsidRDefault="00303948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 xml:space="preserve"> A</w:t>
      </w:r>
      <w:r w:rsidR="003C56A3" w:rsidRPr="000530FB">
        <w:rPr>
          <w:rFonts w:eastAsia="Times New Roman"/>
          <w:sz w:val="14"/>
          <w:szCs w:val="14"/>
        </w:rPr>
        <w:t>dditional snacks are available</w:t>
      </w:r>
      <w:r w:rsidR="00DD3FAE" w:rsidRPr="000530FB">
        <w:rPr>
          <w:rFonts w:eastAsia="Times New Roman"/>
          <w:sz w:val="14"/>
          <w:szCs w:val="14"/>
        </w:rPr>
        <w:t>.</w:t>
      </w:r>
    </w:p>
    <w:p w14:paraId="27CC7F12" w14:textId="77777777" w:rsidR="00303948" w:rsidRPr="000530FB" w:rsidRDefault="00303948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 xml:space="preserve"> A</w:t>
      </w:r>
      <w:r w:rsidR="003C56A3" w:rsidRPr="000530FB">
        <w:rPr>
          <w:rFonts w:eastAsia="Times New Roman"/>
          <w:sz w:val="14"/>
          <w:szCs w:val="14"/>
        </w:rPr>
        <w:t>ccommodations for the registr</w:t>
      </w:r>
      <w:r w:rsidRPr="000530FB">
        <w:rPr>
          <w:rFonts w:eastAsia="Times New Roman"/>
          <w:sz w:val="14"/>
          <w:szCs w:val="14"/>
        </w:rPr>
        <w:t>ants</w:t>
      </w:r>
      <w:r w:rsidR="003C56A3" w:rsidRPr="000530FB">
        <w:rPr>
          <w:rFonts w:eastAsia="Times New Roman"/>
          <w:sz w:val="14"/>
          <w:szCs w:val="14"/>
        </w:rPr>
        <w:t xml:space="preserve"> seating will be made as </w:t>
      </w:r>
      <w:r w:rsidRPr="000530FB">
        <w:rPr>
          <w:rFonts w:eastAsia="Times New Roman"/>
          <w:sz w:val="14"/>
          <w:szCs w:val="14"/>
        </w:rPr>
        <w:t>possible.</w:t>
      </w:r>
    </w:p>
    <w:p w14:paraId="01B2C845" w14:textId="56D4DC75" w:rsidR="005C6A8A" w:rsidRPr="000530FB" w:rsidRDefault="003C56A3" w:rsidP="000530FB">
      <w:pPr>
        <w:pStyle w:val="ListParagraph"/>
        <w:numPr>
          <w:ilvl w:val="0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 xml:space="preserve">          Visitors</w:t>
      </w:r>
      <w:r w:rsidR="005C6A8A" w:rsidRPr="000530FB">
        <w:rPr>
          <w:rFonts w:eastAsia="Times New Roman"/>
          <w:sz w:val="14"/>
          <w:szCs w:val="14"/>
        </w:rPr>
        <w:t xml:space="preserve"> and Registrant access to others.</w:t>
      </w:r>
    </w:p>
    <w:p w14:paraId="31A750D2" w14:textId="7BFDB7DF" w:rsidR="005C6A8A" w:rsidRPr="000530FB" w:rsidRDefault="005C6A8A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V</w:t>
      </w:r>
      <w:r w:rsidR="003C56A3" w:rsidRPr="000530FB">
        <w:rPr>
          <w:rFonts w:eastAsia="Times New Roman"/>
          <w:sz w:val="14"/>
          <w:szCs w:val="14"/>
        </w:rPr>
        <w:t>isitors to registrants may come and visit at any time</w:t>
      </w:r>
      <w:r w:rsidRPr="000530FB">
        <w:rPr>
          <w:rFonts w:eastAsia="Times New Roman"/>
          <w:sz w:val="14"/>
          <w:szCs w:val="14"/>
        </w:rPr>
        <w:t>.</w:t>
      </w:r>
      <w:r w:rsidR="00274EE6" w:rsidRPr="000530FB">
        <w:rPr>
          <w:rFonts w:eastAsia="Times New Roman"/>
          <w:sz w:val="14"/>
          <w:szCs w:val="14"/>
        </w:rPr>
        <w:t xml:space="preserve"> </w:t>
      </w:r>
      <w:proofErr w:type="gramStart"/>
      <w:r w:rsidR="00274EE6" w:rsidRPr="000530FB">
        <w:rPr>
          <w:rFonts w:eastAsia="Times New Roman"/>
          <w:sz w:val="14"/>
          <w:szCs w:val="14"/>
        </w:rPr>
        <w:t>( during</w:t>
      </w:r>
      <w:proofErr w:type="gramEnd"/>
      <w:r w:rsidR="00274EE6" w:rsidRPr="000530FB">
        <w:rPr>
          <w:rFonts w:eastAsia="Times New Roman"/>
          <w:sz w:val="14"/>
          <w:szCs w:val="14"/>
        </w:rPr>
        <w:t xml:space="preserve"> COVID Pandemic, visitors may have some requirements prior to coming into the building. Visitors will be able to see the Registrant outside the building. </w:t>
      </w:r>
    </w:p>
    <w:p w14:paraId="6F7E235C" w14:textId="77777777" w:rsidR="005C6A8A" w:rsidRPr="000530FB" w:rsidRDefault="005C6A8A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V</w:t>
      </w:r>
      <w:r w:rsidR="003C56A3" w:rsidRPr="000530FB">
        <w:rPr>
          <w:rFonts w:eastAsia="Times New Roman"/>
          <w:sz w:val="14"/>
          <w:szCs w:val="14"/>
        </w:rPr>
        <w:t xml:space="preserve">isitors should sign in </w:t>
      </w:r>
    </w:p>
    <w:p w14:paraId="477CF0A9" w14:textId="657ED2E0" w:rsidR="005C6A8A" w:rsidRPr="000530FB" w:rsidRDefault="005C6A8A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Visitors</w:t>
      </w:r>
      <w:r w:rsidR="003C56A3" w:rsidRPr="000530FB">
        <w:rPr>
          <w:rFonts w:eastAsia="Times New Roman"/>
          <w:sz w:val="14"/>
          <w:szCs w:val="14"/>
        </w:rPr>
        <w:t xml:space="preserve"> may</w:t>
      </w:r>
      <w:r w:rsidRPr="000530FB">
        <w:rPr>
          <w:rFonts w:eastAsia="Times New Roman"/>
          <w:sz w:val="14"/>
          <w:szCs w:val="14"/>
        </w:rPr>
        <w:t xml:space="preserve"> </w:t>
      </w:r>
      <w:r w:rsidR="003C56A3" w:rsidRPr="000530FB">
        <w:rPr>
          <w:rFonts w:eastAsia="Times New Roman"/>
          <w:sz w:val="14"/>
          <w:szCs w:val="14"/>
        </w:rPr>
        <w:t>be requested to show ID</w:t>
      </w:r>
      <w:r w:rsidR="00274EE6" w:rsidRPr="000530FB">
        <w:rPr>
          <w:rFonts w:eastAsia="Times New Roman"/>
          <w:sz w:val="14"/>
          <w:szCs w:val="14"/>
        </w:rPr>
        <w:t xml:space="preserve"> and or proof of </w:t>
      </w:r>
      <w:proofErr w:type="gramStart"/>
      <w:r w:rsidR="00274EE6" w:rsidRPr="000530FB">
        <w:rPr>
          <w:rFonts w:eastAsia="Times New Roman"/>
          <w:sz w:val="14"/>
          <w:szCs w:val="14"/>
        </w:rPr>
        <w:t xml:space="preserve">vaccination </w:t>
      </w:r>
      <w:r w:rsidR="003C56A3" w:rsidRPr="000530FB">
        <w:rPr>
          <w:rFonts w:eastAsia="Times New Roman"/>
          <w:sz w:val="14"/>
          <w:szCs w:val="14"/>
        </w:rPr>
        <w:t xml:space="preserve"> in</w:t>
      </w:r>
      <w:proofErr w:type="gramEnd"/>
      <w:r w:rsidR="003C56A3" w:rsidRPr="000530FB">
        <w:rPr>
          <w:rFonts w:eastAsia="Times New Roman"/>
          <w:sz w:val="14"/>
          <w:szCs w:val="14"/>
        </w:rPr>
        <w:t xml:space="preserve"> the interest of safety</w:t>
      </w:r>
      <w:r w:rsidRPr="000530FB">
        <w:rPr>
          <w:rFonts w:eastAsia="Times New Roman"/>
          <w:sz w:val="14"/>
          <w:szCs w:val="14"/>
        </w:rPr>
        <w:t>.</w:t>
      </w:r>
    </w:p>
    <w:p w14:paraId="57EB8C6F" w14:textId="4AE2B2D1" w:rsidR="005C6A8A" w:rsidRPr="000530FB" w:rsidRDefault="00A77CB4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Bainbridge phones</w:t>
      </w:r>
      <w:r w:rsidR="005C6A8A" w:rsidRPr="000530FB">
        <w:rPr>
          <w:rFonts w:eastAsia="Times New Roman"/>
          <w:sz w:val="14"/>
          <w:szCs w:val="14"/>
        </w:rPr>
        <w:t>,</w:t>
      </w:r>
      <w:r w:rsidR="003C56A3" w:rsidRPr="000530FB">
        <w:rPr>
          <w:rFonts w:eastAsia="Times New Roman"/>
          <w:sz w:val="14"/>
          <w:szCs w:val="14"/>
        </w:rPr>
        <w:t xml:space="preserve"> located around the </w:t>
      </w:r>
      <w:proofErr w:type="gramStart"/>
      <w:r w:rsidR="003C56A3" w:rsidRPr="000530FB">
        <w:rPr>
          <w:rFonts w:eastAsia="Times New Roman"/>
          <w:sz w:val="14"/>
          <w:szCs w:val="14"/>
        </w:rPr>
        <w:t>centers</w:t>
      </w:r>
      <w:r w:rsidRPr="000530FB">
        <w:rPr>
          <w:rFonts w:eastAsia="Times New Roman"/>
          <w:sz w:val="14"/>
          <w:szCs w:val="14"/>
        </w:rPr>
        <w:t>’</w:t>
      </w:r>
      <w:proofErr w:type="gramEnd"/>
      <w:r w:rsidR="005C6A8A" w:rsidRPr="000530FB">
        <w:rPr>
          <w:rFonts w:eastAsia="Times New Roman"/>
          <w:sz w:val="14"/>
          <w:szCs w:val="14"/>
        </w:rPr>
        <w:t xml:space="preserve"> are available for registrant use.</w:t>
      </w:r>
    </w:p>
    <w:p w14:paraId="2289FF29" w14:textId="77777777" w:rsidR="005C6A8A" w:rsidRPr="000530FB" w:rsidRDefault="003C56A3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 xml:space="preserve"> </w:t>
      </w:r>
      <w:r w:rsidR="005C6A8A" w:rsidRPr="000530FB">
        <w:rPr>
          <w:rFonts w:eastAsia="Times New Roman"/>
          <w:sz w:val="14"/>
          <w:szCs w:val="14"/>
        </w:rPr>
        <w:t>R</w:t>
      </w:r>
      <w:r w:rsidRPr="000530FB">
        <w:rPr>
          <w:rFonts w:eastAsia="Times New Roman"/>
          <w:sz w:val="14"/>
          <w:szCs w:val="14"/>
        </w:rPr>
        <w:t>egistrants are allowed to choose who they want to spend their time with</w:t>
      </w:r>
      <w:r w:rsidR="005C6A8A" w:rsidRPr="000530FB">
        <w:rPr>
          <w:rFonts w:eastAsia="Times New Roman"/>
          <w:sz w:val="14"/>
          <w:szCs w:val="14"/>
        </w:rPr>
        <w:t>.</w:t>
      </w:r>
    </w:p>
    <w:p w14:paraId="3A02B84C" w14:textId="77777777" w:rsidR="005C6A8A" w:rsidRPr="000530FB" w:rsidRDefault="005C6A8A" w:rsidP="000530FB">
      <w:pPr>
        <w:pStyle w:val="ListParagraph"/>
        <w:numPr>
          <w:ilvl w:val="0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Activities:</w:t>
      </w:r>
    </w:p>
    <w:p w14:paraId="634ABF0F" w14:textId="77777777" w:rsidR="005C6A8A" w:rsidRPr="000530FB" w:rsidRDefault="005C6A8A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R</w:t>
      </w:r>
      <w:r w:rsidR="003C56A3" w:rsidRPr="000530FB">
        <w:rPr>
          <w:rFonts w:eastAsia="Times New Roman"/>
          <w:sz w:val="14"/>
          <w:szCs w:val="14"/>
        </w:rPr>
        <w:t xml:space="preserve">egistrants </w:t>
      </w:r>
      <w:r w:rsidRPr="000530FB">
        <w:rPr>
          <w:rFonts w:eastAsia="Times New Roman"/>
          <w:sz w:val="14"/>
          <w:szCs w:val="14"/>
        </w:rPr>
        <w:t>m</w:t>
      </w:r>
      <w:r w:rsidR="003C56A3" w:rsidRPr="000530FB">
        <w:rPr>
          <w:rFonts w:eastAsia="Times New Roman"/>
          <w:sz w:val="14"/>
          <w:szCs w:val="14"/>
        </w:rPr>
        <w:t xml:space="preserve">ay choose to participate in </w:t>
      </w:r>
      <w:proofErr w:type="gramStart"/>
      <w:r w:rsidR="003C56A3" w:rsidRPr="000530FB">
        <w:rPr>
          <w:rFonts w:eastAsia="Times New Roman"/>
          <w:sz w:val="14"/>
          <w:szCs w:val="14"/>
        </w:rPr>
        <w:t>any and all</w:t>
      </w:r>
      <w:proofErr w:type="gramEnd"/>
      <w:r w:rsidR="003C56A3" w:rsidRPr="000530FB">
        <w:rPr>
          <w:rFonts w:eastAsia="Times New Roman"/>
          <w:sz w:val="14"/>
          <w:szCs w:val="14"/>
        </w:rPr>
        <w:t xml:space="preserve"> activities</w:t>
      </w:r>
      <w:r w:rsidRPr="000530FB">
        <w:rPr>
          <w:rFonts w:eastAsia="Times New Roman"/>
          <w:sz w:val="14"/>
          <w:szCs w:val="14"/>
        </w:rPr>
        <w:t xml:space="preserve">. </w:t>
      </w:r>
    </w:p>
    <w:p w14:paraId="385401C3" w14:textId="77777777" w:rsidR="005C6A8A" w:rsidRPr="000530FB" w:rsidRDefault="005C6A8A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R</w:t>
      </w:r>
      <w:r w:rsidR="003C56A3" w:rsidRPr="000530FB">
        <w:rPr>
          <w:rFonts w:eastAsia="Times New Roman"/>
          <w:sz w:val="14"/>
          <w:szCs w:val="14"/>
        </w:rPr>
        <w:t>egistrants may choose to have solitary activities</w:t>
      </w:r>
      <w:r w:rsidRPr="000530FB">
        <w:rPr>
          <w:rFonts w:eastAsia="Times New Roman"/>
          <w:sz w:val="14"/>
          <w:szCs w:val="14"/>
        </w:rPr>
        <w:t xml:space="preserve"> or</w:t>
      </w:r>
      <w:r w:rsidR="003C56A3" w:rsidRPr="000530FB">
        <w:rPr>
          <w:rFonts w:eastAsia="Times New Roman"/>
          <w:sz w:val="14"/>
          <w:szCs w:val="14"/>
        </w:rPr>
        <w:t xml:space="preserve"> to rest and relax as they desire</w:t>
      </w:r>
      <w:r w:rsidRPr="000530FB">
        <w:rPr>
          <w:rFonts w:eastAsia="Times New Roman"/>
          <w:sz w:val="14"/>
          <w:szCs w:val="14"/>
        </w:rPr>
        <w:t>.</w:t>
      </w:r>
    </w:p>
    <w:p w14:paraId="3B90E6F3" w14:textId="77777777" w:rsidR="005C6A8A" w:rsidRPr="000530FB" w:rsidRDefault="005C6A8A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R</w:t>
      </w:r>
      <w:r w:rsidR="003C56A3" w:rsidRPr="000530FB">
        <w:rPr>
          <w:rFonts w:eastAsia="Times New Roman"/>
          <w:sz w:val="14"/>
          <w:szCs w:val="14"/>
        </w:rPr>
        <w:t xml:space="preserve">egistrants may choose to decline participation in </w:t>
      </w:r>
      <w:proofErr w:type="gramStart"/>
      <w:r w:rsidR="003C56A3" w:rsidRPr="000530FB">
        <w:rPr>
          <w:rFonts w:eastAsia="Times New Roman"/>
          <w:sz w:val="14"/>
          <w:szCs w:val="14"/>
        </w:rPr>
        <w:t>any and all</w:t>
      </w:r>
      <w:proofErr w:type="gramEnd"/>
      <w:r w:rsidR="003C56A3" w:rsidRPr="000530FB">
        <w:rPr>
          <w:rFonts w:eastAsia="Times New Roman"/>
          <w:sz w:val="14"/>
          <w:szCs w:val="14"/>
        </w:rPr>
        <w:t xml:space="preserve"> activities</w:t>
      </w:r>
      <w:r w:rsidRPr="000530FB">
        <w:rPr>
          <w:rFonts w:eastAsia="Times New Roman"/>
          <w:sz w:val="14"/>
          <w:szCs w:val="14"/>
        </w:rPr>
        <w:t>.</w:t>
      </w:r>
    </w:p>
    <w:p w14:paraId="11470844" w14:textId="3C2FB1AE" w:rsidR="005C6A8A" w:rsidRPr="000530FB" w:rsidRDefault="005C6A8A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Registrants</w:t>
      </w:r>
      <w:r w:rsidR="003C56A3" w:rsidRPr="000530FB">
        <w:rPr>
          <w:rFonts w:eastAsia="Times New Roman"/>
          <w:sz w:val="14"/>
          <w:szCs w:val="14"/>
        </w:rPr>
        <w:t xml:space="preserve"> may choose to have and participate in activities of their own </w:t>
      </w:r>
      <w:r w:rsidRPr="000530FB">
        <w:rPr>
          <w:rFonts w:eastAsia="Times New Roman"/>
          <w:sz w:val="14"/>
          <w:szCs w:val="14"/>
        </w:rPr>
        <w:t>choice; within</w:t>
      </w:r>
      <w:r w:rsidR="003C56A3" w:rsidRPr="000530FB">
        <w:rPr>
          <w:rFonts w:eastAsia="Times New Roman"/>
          <w:sz w:val="14"/>
          <w:szCs w:val="14"/>
        </w:rPr>
        <w:t xml:space="preserve"> reason</w:t>
      </w:r>
      <w:r w:rsidRPr="000530FB">
        <w:rPr>
          <w:rFonts w:eastAsia="Times New Roman"/>
          <w:sz w:val="14"/>
          <w:szCs w:val="14"/>
        </w:rPr>
        <w:t>,</w:t>
      </w:r>
      <w:r w:rsidR="003C56A3" w:rsidRPr="000530FB">
        <w:rPr>
          <w:rFonts w:eastAsia="Times New Roman"/>
          <w:sz w:val="14"/>
          <w:szCs w:val="14"/>
        </w:rPr>
        <w:t xml:space="preserve"> the program may provide materials for such</w:t>
      </w:r>
      <w:r w:rsidRPr="000530FB">
        <w:rPr>
          <w:rFonts w:eastAsia="Times New Roman"/>
          <w:sz w:val="14"/>
          <w:szCs w:val="14"/>
        </w:rPr>
        <w:t>.</w:t>
      </w:r>
    </w:p>
    <w:p w14:paraId="797F1E2D" w14:textId="77777777" w:rsidR="005C6A8A" w:rsidRPr="000530FB" w:rsidRDefault="003C56A3" w:rsidP="000530FB">
      <w:pPr>
        <w:pStyle w:val="ListParagraph"/>
        <w:numPr>
          <w:ilvl w:val="0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 xml:space="preserve"> </w:t>
      </w:r>
      <w:r w:rsidR="005C6A8A" w:rsidRPr="000530FB">
        <w:rPr>
          <w:rFonts w:eastAsia="Times New Roman"/>
          <w:sz w:val="14"/>
          <w:szCs w:val="14"/>
        </w:rPr>
        <w:t>A</w:t>
      </w:r>
      <w:r w:rsidRPr="000530FB">
        <w:rPr>
          <w:rFonts w:eastAsia="Times New Roman"/>
          <w:sz w:val="14"/>
          <w:szCs w:val="14"/>
        </w:rPr>
        <w:t>ccess and egress to the program</w:t>
      </w:r>
      <w:r w:rsidR="005C6A8A" w:rsidRPr="000530FB">
        <w:rPr>
          <w:rFonts w:eastAsia="Times New Roman"/>
          <w:sz w:val="14"/>
          <w:szCs w:val="14"/>
        </w:rPr>
        <w:t>:</w:t>
      </w:r>
    </w:p>
    <w:p w14:paraId="0A9F50AD" w14:textId="395BA18D" w:rsidR="005C6A8A" w:rsidRPr="000530FB" w:rsidRDefault="005C6A8A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U</w:t>
      </w:r>
      <w:r w:rsidR="003C56A3" w:rsidRPr="000530FB">
        <w:rPr>
          <w:rFonts w:eastAsia="Times New Roman"/>
          <w:sz w:val="14"/>
          <w:szCs w:val="14"/>
        </w:rPr>
        <w:t>pon admission</w:t>
      </w:r>
      <w:r w:rsidRPr="000530FB">
        <w:rPr>
          <w:rFonts w:eastAsia="Times New Roman"/>
          <w:sz w:val="14"/>
          <w:szCs w:val="14"/>
        </w:rPr>
        <w:t>,</w:t>
      </w:r>
      <w:r w:rsidR="003C56A3" w:rsidRPr="000530FB">
        <w:rPr>
          <w:rFonts w:eastAsia="Times New Roman"/>
          <w:sz w:val="14"/>
          <w:szCs w:val="14"/>
        </w:rPr>
        <w:t xml:space="preserve"> potential registrants </w:t>
      </w:r>
      <w:r w:rsidRPr="000530FB">
        <w:rPr>
          <w:rFonts w:eastAsia="Times New Roman"/>
          <w:sz w:val="14"/>
          <w:szCs w:val="14"/>
        </w:rPr>
        <w:t xml:space="preserve">contact </w:t>
      </w:r>
      <w:r w:rsidR="00C2347B" w:rsidRPr="000530FB">
        <w:rPr>
          <w:rFonts w:eastAsia="Times New Roman"/>
          <w:sz w:val="14"/>
          <w:szCs w:val="14"/>
        </w:rPr>
        <w:t>us or</w:t>
      </w:r>
      <w:r w:rsidR="003C56A3" w:rsidRPr="000530FB">
        <w:rPr>
          <w:rFonts w:eastAsia="Times New Roman"/>
          <w:sz w:val="14"/>
          <w:szCs w:val="14"/>
        </w:rPr>
        <w:t xml:space="preserve"> are referred to us</w:t>
      </w:r>
      <w:r w:rsidRPr="000530FB">
        <w:rPr>
          <w:rFonts w:eastAsia="Times New Roman"/>
          <w:sz w:val="14"/>
          <w:szCs w:val="14"/>
        </w:rPr>
        <w:t>.</w:t>
      </w:r>
    </w:p>
    <w:p w14:paraId="755F5796" w14:textId="0B7729AD" w:rsidR="005C6A8A" w:rsidRPr="000530FB" w:rsidRDefault="005C6A8A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N</w:t>
      </w:r>
      <w:r w:rsidR="003C56A3" w:rsidRPr="000530FB">
        <w:rPr>
          <w:rFonts w:eastAsia="Times New Roman"/>
          <w:sz w:val="14"/>
          <w:szCs w:val="14"/>
        </w:rPr>
        <w:t xml:space="preserve">o one </w:t>
      </w:r>
      <w:r w:rsidR="00CD599C" w:rsidRPr="000530FB">
        <w:rPr>
          <w:rFonts w:eastAsia="Times New Roman"/>
          <w:sz w:val="14"/>
          <w:szCs w:val="14"/>
        </w:rPr>
        <w:t xml:space="preserve">who is cognitively aware </w:t>
      </w:r>
      <w:r w:rsidR="003C56A3" w:rsidRPr="000530FB">
        <w:rPr>
          <w:rFonts w:eastAsia="Times New Roman"/>
          <w:sz w:val="14"/>
          <w:szCs w:val="14"/>
        </w:rPr>
        <w:t xml:space="preserve">will be </w:t>
      </w:r>
      <w:r w:rsidRPr="000530FB">
        <w:rPr>
          <w:rFonts w:eastAsia="Times New Roman"/>
          <w:sz w:val="14"/>
          <w:szCs w:val="14"/>
        </w:rPr>
        <w:t>admitted, who</w:t>
      </w:r>
      <w:r w:rsidR="003C56A3" w:rsidRPr="000530FB">
        <w:rPr>
          <w:rFonts w:eastAsia="Times New Roman"/>
          <w:sz w:val="14"/>
          <w:szCs w:val="14"/>
        </w:rPr>
        <w:t xml:space="preserve"> states they do not want to attend</w:t>
      </w:r>
      <w:r w:rsidRPr="000530FB">
        <w:rPr>
          <w:rFonts w:eastAsia="Times New Roman"/>
          <w:sz w:val="14"/>
          <w:szCs w:val="14"/>
        </w:rPr>
        <w:t>.</w:t>
      </w:r>
      <w:r w:rsidR="003C56A3" w:rsidRPr="000530FB">
        <w:rPr>
          <w:rFonts w:eastAsia="Times New Roman"/>
          <w:sz w:val="14"/>
          <w:szCs w:val="14"/>
        </w:rPr>
        <w:t xml:space="preserve"> </w:t>
      </w:r>
    </w:p>
    <w:p w14:paraId="7DD085BA" w14:textId="7EA45A42" w:rsidR="005C6A8A" w:rsidRPr="000530FB" w:rsidRDefault="005C6A8A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Days</w:t>
      </w:r>
      <w:r w:rsidR="003C56A3" w:rsidRPr="000530FB">
        <w:rPr>
          <w:rFonts w:eastAsia="Times New Roman"/>
          <w:sz w:val="14"/>
          <w:szCs w:val="14"/>
        </w:rPr>
        <w:t xml:space="preserve"> of attendance are based on the </w:t>
      </w:r>
      <w:r w:rsidR="004E069B" w:rsidRPr="000530FB">
        <w:rPr>
          <w:rFonts w:eastAsia="Times New Roman"/>
          <w:sz w:val="14"/>
          <w:szCs w:val="14"/>
        </w:rPr>
        <w:t>registrant’s</w:t>
      </w:r>
      <w:r w:rsidR="003C56A3" w:rsidRPr="000530FB">
        <w:rPr>
          <w:rFonts w:eastAsia="Times New Roman"/>
          <w:sz w:val="14"/>
          <w:szCs w:val="14"/>
        </w:rPr>
        <w:t xml:space="preserve"> requests and </w:t>
      </w:r>
      <w:r w:rsidRPr="000530FB">
        <w:rPr>
          <w:rFonts w:eastAsia="Times New Roman"/>
          <w:sz w:val="14"/>
          <w:szCs w:val="14"/>
        </w:rPr>
        <w:t>/</w:t>
      </w:r>
      <w:r w:rsidR="003C56A3" w:rsidRPr="000530FB">
        <w:rPr>
          <w:rFonts w:eastAsia="Times New Roman"/>
          <w:sz w:val="14"/>
          <w:szCs w:val="14"/>
        </w:rPr>
        <w:t>or MLTC authorizations</w:t>
      </w:r>
      <w:r w:rsidRPr="000530FB">
        <w:rPr>
          <w:rFonts w:eastAsia="Times New Roman"/>
          <w:sz w:val="14"/>
          <w:szCs w:val="14"/>
        </w:rPr>
        <w:t xml:space="preserve">, and registrant needs for service. </w:t>
      </w:r>
    </w:p>
    <w:p w14:paraId="1CC2CC4A" w14:textId="77777777" w:rsidR="00C2347B" w:rsidRPr="000530FB" w:rsidRDefault="005C6A8A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P</w:t>
      </w:r>
      <w:r w:rsidR="003C56A3" w:rsidRPr="000530FB">
        <w:rPr>
          <w:rFonts w:eastAsia="Times New Roman"/>
          <w:sz w:val="14"/>
          <w:szCs w:val="14"/>
        </w:rPr>
        <w:t xml:space="preserve">ersons who are wanderers or </w:t>
      </w:r>
      <w:r w:rsidR="00C2347B" w:rsidRPr="000530FB">
        <w:rPr>
          <w:rFonts w:eastAsia="Times New Roman"/>
          <w:sz w:val="14"/>
          <w:szCs w:val="14"/>
        </w:rPr>
        <w:t xml:space="preserve">have </w:t>
      </w:r>
      <w:r w:rsidR="003C56A3" w:rsidRPr="000530FB">
        <w:rPr>
          <w:rFonts w:eastAsia="Times New Roman"/>
          <w:sz w:val="14"/>
          <w:szCs w:val="14"/>
        </w:rPr>
        <w:t xml:space="preserve">cognitive or </w:t>
      </w:r>
      <w:proofErr w:type="gramStart"/>
      <w:r w:rsidR="003C56A3" w:rsidRPr="000530FB">
        <w:rPr>
          <w:rFonts w:eastAsia="Times New Roman"/>
          <w:sz w:val="14"/>
          <w:szCs w:val="14"/>
        </w:rPr>
        <w:t>psycho social</w:t>
      </w:r>
      <w:proofErr w:type="gramEnd"/>
      <w:r w:rsidR="003C56A3" w:rsidRPr="000530FB">
        <w:rPr>
          <w:rFonts w:eastAsia="Times New Roman"/>
          <w:sz w:val="14"/>
          <w:szCs w:val="14"/>
        </w:rPr>
        <w:t xml:space="preserve"> deficits</w:t>
      </w:r>
      <w:r w:rsidR="00C2347B" w:rsidRPr="000530FB">
        <w:rPr>
          <w:rFonts w:eastAsia="Times New Roman"/>
          <w:sz w:val="14"/>
          <w:szCs w:val="14"/>
        </w:rPr>
        <w:t>,</w:t>
      </w:r>
      <w:r w:rsidR="003C56A3" w:rsidRPr="000530FB">
        <w:rPr>
          <w:rFonts w:eastAsia="Times New Roman"/>
          <w:sz w:val="14"/>
          <w:szCs w:val="14"/>
        </w:rPr>
        <w:t xml:space="preserve"> are often admitted by caregivers and or family members</w:t>
      </w:r>
      <w:r w:rsidR="00C2347B" w:rsidRPr="000530FB">
        <w:rPr>
          <w:rFonts w:eastAsia="Times New Roman"/>
          <w:sz w:val="14"/>
          <w:szCs w:val="14"/>
        </w:rPr>
        <w:t>. T</w:t>
      </w:r>
      <w:r w:rsidR="003C56A3" w:rsidRPr="000530FB">
        <w:rPr>
          <w:rFonts w:eastAsia="Times New Roman"/>
          <w:sz w:val="14"/>
          <w:szCs w:val="14"/>
        </w:rPr>
        <w:t>hese persons have difficulty in transitions</w:t>
      </w:r>
      <w:r w:rsidR="00C2347B" w:rsidRPr="000530FB">
        <w:rPr>
          <w:rFonts w:eastAsia="Times New Roman"/>
          <w:sz w:val="14"/>
          <w:szCs w:val="14"/>
        </w:rPr>
        <w:t>. C</w:t>
      </w:r>
      <w:r w:rsidR="003C56A3" w:rsidRPr="000530FB">
        <w:rPr>
          <w:rFonts w:eastAsia="Times New Roman"/>
          <w:sz w:val="14"/>
          <w:szCs w:val="14"/>
        </w:rPr>
        <w:t>ar</w:t>
      </w:r>
      <w:r w:rsidR="00C2347B" w:rsidRPr="000530FB">
        <w:rPr>
          <w:rFonts w:eastAsia="Times New Roman"/>
          <w:sz w:val="14"/>
          <w:szCs w:val="14"/>
        </w:rPr>
        <w:t>e</w:t>
      </w:r>
      <w:r w:rsidR="003C56A3" w:rsidRPr="000530FB">
        <w:rPr>
          <w:rFonts w:eastAsia="Times New Roman"/>
          <w:sz w:val="14"/>
          <w:szCs w:val="14"/>
        </w:rPr>
        <w:t xml:space="preserve"> plans </w:t>
      </w:r>
      <w:r w:rsidR="00C2347B" w:rsidRPr="000530FB">
        <w:rPr>
          <w:rFonts w:eastAsia="Times New Roman"/>
          <w:sz w:val="14"/>
          <w:szCs w:val="14"/>
        </w:rPr>
        <w:t xml:space="preserve">should </w:t>
      </w:r>
      <w:r w:rsidR="003C56A3" w:rsidRPr="000530FB">
        <w:rPr>
          <w:rFonts w:eastAsia="Times New Roman"/>
          <w:sz w:val="14"/>
          <w:szCs w:val="14"/>
        </w:rPr>
        <w:t>address these issues</w:t>
      </w:r>
      <w:r w:rsidR="00C2347B" w:rsidRPr="000530FB">
        <w:rPr>
          <w:rFonts w:eastAsia="Times New Roman"/>
          <w:sz w:val="14"/>
          <w:szCs w:val="14"/>
        </w:rPr>
        <w:t>.</w:t>
      </w:r>
    </w:p>
    <w:p w14:paraId="0F6736C2" w14:textId="2F1C1BFE" w:rsidR="00C2347B" w:rsidRPr="000530FB" w:rsidRDefault="00C2347B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A</w:t>
      </w:r>
      <w:r w:rsidR="003C56A3" w:rsidRPr="000530FB">
        <w:rPr>
          <w:rFonts w:eastAsia="Times New Roman"/>
          <w:sz w:val="14"/>
          <w:szCs w:val="14"/>
        </w:rPr>
        <w:t>ll admitted registrants are</w:t>
      </w:r>
      <w:r w:rsidRPr="000530FB">
        <w:rPr>
          <w:rFonts w:eastAsia="Times New Roman"/>
          <w:sz w:val="14"/>
          <w:szCs w:val="14"/>
        </w:rPr>
        <w:t xml:space="preserve"> offered or provided</w:t>
      </w:r>
      <w:r w:rsidR="003C56A3" w:rsidRPr="000530FB">
        <w:rPr>
          <w:rFonts w:eastAsia="Times New Roman"/>
          <w:sz w:val="14"/>
          <w:szCs w:val="14"/>
        </w:rPr>
        <w:t xml:space="preserve"> with door-to-door transportation</w:t>
      </w:r>
      <w:r w:rsidRPr="000530FB">
        <w:rPr>
          <w:rFonts w:eastAsia="Times New Roman"/>
          <w:sz w:val="14"/>
          <w:szCs w:val="14"/>
        </w:rPr>
        <w:t xml:space="preserve"> (based on their insurance).</w:t>
      </w:r>
    </w:p>
    <w:p w14:paraId="5126FC16" w14:textId="77777777" w:rsidR="00C2347B" w:rsidRPr="000530FB" w:rsidRDefault="00C2347B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A</w:t>
      </w:r>
      <w:r w:rsidR="003C56A3" w:rsidRPr="000530FB">
        <w:rPr>
          <w:rFonts w:eastAsia="Times New Roman"/>
          <w:sz w:val="14"/>
          <w:szCs w:val="14"/>
        </w:rPr>
        <w:t>ll registrants</w:t>
      </w:r>
      <w:r w:rsidRPr="000530FB">
        <w:rPr>
          <w:rFonts w:eastAsia="Times New Roman"/>
          <w:sz w:val="14"/>
          <w:szCs w:val="14"/>
        </w:rPr>
        <w:t>,</w:t>
      </w:r>
      <w:r w:rsidR="003C56A3" w:rsidRPr="000530FB">
        <w:rPr>
          <w:rFonts w:eastAsia="Times New Roman"/>
          <w:sz w:val="14"/>
          <w:szCs w:val="14"/>
        </w:rPr>
        <w:t xml:space="preserve"> except for those who have modifications in the care plan</w:t>
      </w:r>
      <w:r w:rsidRPr="000530FB">
        <w:rPr>
          <w:rFonts w:eastAsia="Times New Roman"/>
          <w:sz w:val="14"/>
          <w:szCs w:val="14"/>
        </w:rPr>
        <w:t>,</w:t>
      </w:r>
      <w:r w:rsidR="003C56A3" w:rsidRPr="000530FB">
        <w:rPr>
          <w:rFonts w:eastAsia="Times New Roman"/>
          <w:sz w:val="14"/>
          <w:szCs w:val="14"/>
        </w:rPr>
        <w:t xml:space="preserve"> are free to leave and come in as they please</w:t>
      </w:r>
      <w:r w:rsidRPr="000530FB">
        <w:rPr>
          <w:rFonts w:eastAsia="Times New Roman"/>
          <w:sz w:val="14"/>
          <w:szCs w:val="14"/>
        </w:rPr>
        <w:t>.</w:t>
      </w:r>
    </w:p>
    <w:p w14:paraId="7EDB492E" w14:textId="77777777" w:rsidR="00C2347B" w:rsidRPr="000530FB" w:rsidRDefault="003C56A3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 xml:space="preserve"> in the interest of fire safety and disaster plans</w:t>
      </w:r>
      <w:r w:rsidR="00C2347B" w:rsidRPr="000530FB">
        <w:rPr>
          <w:rFonts w:eastAsia="Times New Roman"/>
          <w:sz w:val="14"/>
          <w:szCs w:val="14"/>
        </w:rPr>
        <w:t>,</w:t>
      </w:r>
      <w:r w:rsidRPr="000530FB">
        <w:rPr>
          <w:rFonts w:eastAsia="Times New Roman"/>
          <w:sz w:val="14"/>
          <w:szCs w:val="14"/>
        </w:rPr>
        <w:t xml:space="preserve"> all registrants are asked to sign in and out</w:t>
      </w:r>
      <w:r w:rsidR="00C2347B" w:rsidRPr="000530FB">
        <w:rPr>
          <w:rFonts w:eastAsia="Times New Roman"/>
          <w:sz w:val="14"/>
          <w:szCs w:val="14"/>
        </w:rPr>
        <w:t xml:space="preserve">. </w:t>
      </w:r>
    </w:p>
    <w:p w14:paraId="017F5BE7" w14:textId="48A8C399" w:rsidR="00C2347B" w:rsidRPr="000530FB" w:rsidRDefault="00C2347B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I</w:t>
      </w:r>
      <w:r w:rsidR="003C56A3" w:rsidRPr="000530FB">
        <w:rPr>
          <w:rFonts w:eastAsia="Times New Roman"/>
          <w:sz w:val="14"/>
          <w:szCs w:val="14"/>
        </w:rPr>
        <w:t>f at any time</w:t>
      </w:r>
      <w:r w:rsidRPr="000530FB">
        <w:rPr>
          <w:rFonts w:eastAsia="Times New Roman"/>
          <w:sz w:val="14"/>
          <w:szCs w:val="14"/>
        </w:rPr>
        <w:t>,</w:t>
      </w:r>
      <w:r w:rsidR="003C56A3" w:rsidRPr="000530FB">
        <w:rPr>
          <w:rFonts w:eastAsia="Times New Roman"/>
          <w:sz w:val="14"/>
          <w:szCs w:val="14"/>
        </w:rPr>
        <w:t xml:space="preserve"> we notice that an individual registrant has a pa</w:t>
      </w:r>
      <w:r w:rsidRPr="000530FB">
        <w:rPr>
          <w:rFonts w:eastAsia="Times New Roman"/>
          <w:sz w:val="14"/>
          <w:szCs w:val="14"/>
        </w:rPr>
        <w:t>t</w:t>
      </w:r>
      <w:r w:rsidR="003C56A3" w:rsidRPr="000530FB">
        <w:rPr>
          <w:rFonts w:eastAsia="Times New Roman"/>
          <w:sz w:val="14"/>
          <w:szCs w:val="14"/>
        </w:rPr>
        <w:t>t</w:t>
      </w:r>
      <w:r w:rsidRPr="000530FB">
        <w:rPr>
          <w:rFonts w:eastAsia="Times New Roman"/>
          <w:sz w:val="14"/>
          <w:szCs w:val="14"/>
        </w:rPr>
        <w:t>ern</w:t>
      </w:r>
      <w:r w:rsidR="003C56A3" w:rsidRPr="000530FB">
        <w:rPr>
          <w:rFonts w:eastAsia="Times New Roman"/>
          <w:sz w:val="14"/>
          <w:szCs w:val="14"/>
        </w:rPr>
        <w:t xml:space="preserve"> of leaving the facility for the majority of the time he is scheduled to attend</w:t>
      </w:r>
      <w:r w:rsidRPr="000530FB">
        <w:rPr>
          <w:rFonts w:eastAsia="Times New Roman"/>
          <w:sz w:val="14"/>
          <w:szCs w:val="14"/>
        </w:rPr>
        <w:t xml:space="preserve"> so t</w:t>
      </w:r>
      <w:r w:rsidR="003C56A3" w:rsidRPr="000530FB">
        <w:rPr>
          <w:rFonts w:eastAsia="Times New Roman"/>
          <w:sz w:val="14"/>
          <w:szCs w:val="14"/>
        </w:rPr>
        <w:t xml:space="preserve">hat </w:t>
      </w:r>
      <w:r w:rsidRPr="000530FB">
        <w:rPr>
          <w:rFonts w:eastAsia="Times New Roman"/>
          <w:sz w:val="14"/>
          <w:szCs w:val="14"/>
        </w:rPr>
        <w:t xml:space="preserve">they </w:t>
      </w:r>
      <w:proofErr w:type="gramStart"/>
      <w:r w:rsidRPr="000530FB">
        <w:rPr>
          <w:rFonts w:eastAsia="Times New Roman"/>
          <w:sz w:val="14"/>
          <w:szCs w:val="14"/>
        </w:rPr>
        <w:t xml:space="preserve">are </w:t>
      </w:r>
      <w:r w:rsidR="003C56A3" w:rsidRPr="000530FB">
        <w:rPr>
          <w:rFonts w:eastAsia="Times New Roman"/>
          <w:sz w:val="14"/>
          <w:szCs w:val="14"/>
        </w:rPr>
        <w:t xml:space="preserve"> coming</w:t>
      </w:r>
      <w:proofErr w:type="gramEnd"/>
      <w:r w:rsidR="003C56A3" w:rsidRPr="000530FB">
        <w:rPr>
          <w:rFonts w:eastAsia="Times New Roman"/>
          <w:sz w:val="14"/>
          <w:szCs w:val="14"/>
        </w:rPr>
        <w:t xml:space="preserve"> for transportation or meals and not receiving any services</w:t>
      </w:r>
      <w:r w:rsidRPr="000530FB">
        <w:rPr>
          <w:rFonts w:eastAsia="Times New Roman"/>
          <w:sz w:val="14"/>
          <w:szCs w:val="14"/>
        </w:rPr>
        <w:t>;</w:t>
      </w:r>
      <w:r w:rsidR="003C56A3" w:rsidRPr="000530FB">
        <w:rPr>
          <w:rFonts w:eastAsia="Times New Roman"/>
          <w:sz w:val="14"/>
          <w:szCs w:val="14"/>
        </w:rPr>
        <w:t xml:space="preserve"> we reserve the right to discuss this with the registrant and suggest other H</w:t>
      </w:r>
      <w:r w:rsidRPr="000530FB">
        <w:rPr>
          <w:rFonts w:eastAsia="Times New Roman"/>
          <w:sz w:val="14"/>
          <w:szCs w:val="14"/>
        </w:rPr>
        <w:t>B</w:t>
      </w:r>
      <w:r w:rsidR="003C56A3" w:rsidRPr="000530FB">
        <w:rPr>
          <w:rFonts w:eastAsia="Times New Roman"/>
          <w:sz w:val="14"/>
          <w:szCs w:val="14"/>
        </w:rPr>
        <w:t xml:space="preserve">CS </w:t>
      </w:r>
      <w:r w:rsidRPr="000530FB">
        <w:rPr>
          <w:rFonts w:eastAsia="Times New Roman"/>
          <w:sz w:val="14"/>
          <w:szCs w:val="14"/>
        </w:rPr>
        <w:t>options. W</w:t>
      </w:r>
      <w:r w:rsidR="003C56A3" w:rsidRPr="000530FB">
        <w:rPr>
          <w:rFonts w:eastAsia="Times New Roman"/>
          <w:sz w:val="14"/>
          <w:szCs w:val="14"/>
        </w:rPr>
        <w:t xml:space="preserve">e also reserve the right to discharge such a person </w:t>
      </w:r>
      <w:proofErr w:type="gramStart"/>
      <w:r w:rsidR="003C56A3" w:rsidRPr="000530FB">
        <w:rPr>
          <w:rFonts w:eastAsia="Times New Roman"/>
          <w:sz w:val="14"/>
          <w:szCs w:val="14"/>
        </w:rPr>
        <w:t>in order to</w:t>
      </w:r>
      <w:proofErr w:type="gramEnd"/>
      <w:r w:rsidR="003C56A3" w:rsidRPr="000530FB">
        <w:rPr>
          <w:rFonts w:eastAsia="Times New Roman"/>
          <w:sz w:val="14"/>
          <w:szCs w:val="14"/>
        </w:rPr>
        <w:t xml:space="preserve"> comply with state regulations</w:t>
      </w:r>
      <w:r w:rsidRPr="000530FB">
        <w:rPr>
          <w:rFonts w:eastAsia="Times New Roman"/>
          <w:sz w:val="14"/>
          <w:szCs w:val="14"/>
        </w:rPr>
        <w:t>.</w:t>
      </w:r>
    </w:p>
    <w:p w14:paraId="2D518613" w14:textId="4B606CC4" w:rsidR="004A3324" w:rsidRPr="000530FB" w:rsidRDefault="00C2347B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All doors are alarmed to provide safety of those in the center</w:t>
      </w:r>
      <w:r w:rsidR="004A3324" w:rsidRPr="000530FB">
        <w:rPr>
          <w:rFonts w:eastAsia="Times New Roman"/>
          <w:sz w:val="14"/>
          <w:szCs w:val="14"/>
        </w:rPr>
        <w:t>. A</w:t>
      </w:r>
      <w:r w:rsidRPr="000530FB">
        <w:rPr>
          <w:rFonts w:eastAsia="Times New Roman"/>
          <w:sz w:val="14"/>
          <w:szCs w:val="14"/>
        </w:rPr>
        <w:t xml:space="preserve">larms notify staff to ensure those </w:t>
      </w:r>
      <w:r w:rsidR="004A3324" w:rsidRPr="000530FB">
        <w:rPr>
          <w:rFonts w:eastAsia="Times New Roman"/>
          <w:sz w:val="14"/>
          <w:szCs w:val="14"/>
        </w:rPr>
        <w:t xml:space="preserve">are </w:t>
      </w:r>
      <w:r w:rsidR="00A77CB4" w:rsidRPr="000530FB">
        <w:rPr>
          <w:rFonts w:eastAsia="Times New Roman"/>
          <w:sz w:val="14"/>
          <w:szCs w:val="14"/>
        </w:rPr>
        <w:t>at risk</w:t>
      </w:r>
      <w:r w:rsidRPr="000530FB">
        <w:rPr>
          <w:rFonts w:eastAsia="Times New Roman"/>
          <w:sz w:val="14"/>
          <w:szCs w:val="14"/>
        </w:rPr>
        <w:t xml:space="preserve"> cannot leave the center unsupervised</w:t>
      </w:r>
      <w:r w:rsidR="004A3324" w:rsidRPr="000530FB">
        <w:rPr>
          <w:rFonts w:eastAsia="Times New Roman"/>
          <w:sz w:val="14"/>
          <w:szCs w:val="14"/>
        </w:rPr>
        <w:t>.</w:t>
      </w:r>
    </w:p>
    <w:p w14:paraId="35865FF4" w14:textId="171844E3" w:rsidR="004A3324" w:rsidRPr="000530FB" w:rsidRDefault="004A3324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A</w:t>
      </w:r>
      <w:r w:rsidR="00C2347B" w:rsidRPr="000530FB">
        <w:rPr>
          <w:rFonts w:eastAsia="Times New Roman"/>
          <w:sz w:val="14"/>
          <w:szCs w:val="14"/>
        </w:rPr>
        <w:t>ll doors comply with New York City fire codes</w:t>
      </w:r>
      <w:r w:rsidRPr="000530FB">
        <w:rPr>
          <w:rFonts w:eastAsia="Times New Roman"/>
          <w:sz w:val="14"/>
          <w:szCs w:val="14"/>
        </w:rPr>
        <w:t>-</w:t>
      </w:r>
      <w:r w:rsidR="00C2347B" w:rsidRPr="000530FB">
        <w:rPr>
          <w:rFonts w:eastAsia="Times New Roman"/>
          <w:sz w:val="14"/>
          <w:szCs w:val="14"/>
        </w:rPr>
        <w:t xml:space="preserve"> any pressure on the door for</w:t>
      </w:r>
      <w:r w:rsidR="00A77CB4" w:rsidRPr="000530FB">
        <w:rPr>
          <w:rFonts w:eastAsia="Times New Roman"/>
          <w:sz w:val="14"/>
          <w:szCs w:val="14"/>
        </w:rPr>
        <w:t xml:space="preserve"> several seconds</w:t>
      </w:r>
      <w:r w:rsidR="00C2347B" w:rsidRPr="000530FB">
        <w:rPr>
          <w:rFonts w:eastAsia="Times New Roman"/>
          <w:sz w:val="14"/>
          <w:szCs w:val="14"/>
        </w:rPr>
        <w:t xml:space="preserve"> open</w:t>
      </w:r>
      <w:r w:rsidRPr="000530FB">
        <w:rPr>
          <w:rFonts w:eastAsia="Times New Roman"/>
          <w:sz w:val="14"/>
          <w:szCs w:val="14"/>
        </w:rPr>
        <w:t>s</w:t>
      </w:r>
      <w:r w:rsidR="00C2347B" w:rsidRPr="000530FB">
        <w:rPr>
          <w:rFonts w:eastAsia="Times New Roman"/>
          <w:sz w:val="14"/>
          <w:szCs w:val="14"/>
        </w:rPr>
        <w:t xml:space="preserve"> the doors</w:t>
      </w:r>
      <w:r w:rsidRPr="000530FB">
        <w:rPr>
          <w:rFonts w:eastAsia="Times New Roman"/>
          <w:sz w:val="14"/>
          <w:szCs w:val="14"/>
        </w:rPr>
        <w:t>.</w:t>
      </w:r>
    </w:p>
    <w:p w14:paraId="4B32892B" w14:textId="77777777" w:rsidR="004A3324" w:rsidRPr="000530FB" w:rsidRDefault="004A3324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A</w:t>
      </w:r>
      <w:r w:rsidR="00C2347B" w:rsidRPr="000530FB">
        <w:rPr>
          <w:rFonts w:eastAsia="Times New Roman"/>
          <w:sz w:val="14"/>
          <w:szCs w:val="14"/>
        </w:rPr>
        <w:t xml:space="preserve">ll registrants who are competent </w:t>
      </w:r>
      <w:proofErr w:type="gramStart"/>
      <w:r w:rsidR="00C2347B" w:rsidRPr="000530FB">
        <w:rPr>
          <w:rFonts w:eastAsia="Times New Roman"/>
          <w:sz w:val="14"/>
          <w:szCs w:val="14"/>
        </w:rPr>
        <w:t>are able to</w:t>
      </w:r>
      <w:proofErr w:type="gramEnd"/>
      <w:r w:rsidR="00C2347B" w:rsidRPr="000530FB">
        <w:rPr>
          <w:rFonts w:eastAsia="Times New Roman"/>
          <w:sz w:val="14"/>
          <w:szCs w:val="14"/>
        </w:rPr>
        <w:t xml:space="preserve"> leave the building at any time</w:t>
      </w:r>
      <w:r w:rsidRPr="000530FB">
        <w:rPr>
          <w:rFonts w:eastAsia="Times New Roman"/>
          <w:sz w:val="14"/>
          <w:szCs w:val="14"/>
        </w:rPr>
        <w:t>.</w:t>
      </w:r>
    </w:p>
    <w:p w14:paraId="1530C14B" w14:textId="1765C685" w:rsidR="004A3324" w:rsidRPr="000530FB" w:rsidRDefault="004A3324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 xml:space="preserve">A </w:t>
      </w:r>
      <w:r w:rsidR="00C2347B" w:rsidRPr="000530FB">
        <w:rPr>
          <w:rFonts w:eastAsia="Times New Roman"/>
          <w:sz w:val="14"/>
          <w:szCs w:val="14"/>
        </w:rPr>
        <w:t>staff member cover</w:t>
      </w:r>
      <w:r w:rsidRPr="000530FB">
        <w:rPr>
          <w:rFonts w:eastAsia="Times New Roman"/>
          <w:sz w:val="14"/>
          <w:szCs w:val="14"/>
        </w:rPr>
        <w:t>s</w:t>
      </w:r>
      <w:r w:rsidR="00C2347B" w:rsidRPr="000530FB">
        <w:rPr>
          <w:rFonts w:eastAsia="Times New Roman"/>
          <w:sz w:val="14"/>
          <w:szCs w:val="14"/>
        </w:rPr>
        <w:t xml:space="preserve"> the front desk </w:t>
      </w:r>
      <w:r w:rsidR="00A77CB4" w:rsidRPr="000530FB">
        <w:rPr>
          <w:rFonts w:eastAsia="Times New Roman"/>
          <w:sz w:val="14"/>
          <w:szCs w:val="14"/>
        </w:rPr>
        <w:t xml:space="preserve">/ monitors the door cameras, </w:t>
      </w:r>
      <w:r w:rsidRPr="000530FB">
        <w:rPr>
          <w:rFonts w:eastAsia="Times New Roman"/>
          <w:sz w:val="14"/>
          <w:szCs w:val="14"/>
        </w:rPr>
        <w:t xml:space="preserve">to allow for opening and closing the doors. </w:t>
      </w:r>
    </w:p>
    <w:p w14:paraId="20F08BD4" w14:textId="18F43F0D" w:rsidR="004A3324" w:rsidRPr="000530FB" w:rsidRDefault="004A3324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F</w:t>
      </w:r>
      <w:r w:rsidR="00C2347B" w:rsidRPr="000530FB">
        <w:rPr>
          <w:rFonts w:eastAsia="Times New Roman"/>
          <w:sz w:val="14"/>
          <w:szCs w:val="14"/>
        </w:rPr>
        <w:t>or safety reasons</w:t>
      </w:r>
      <w:r w:rsidRPr="000530FB">
        <w:rPr>
          <w:rFonts w:eastAsia="Times New Roman"/>
          <w:sz w:val="14"/>
          <w:szCs w:val="14"/>
        </w:rPr>
        <w:t>,</w:t>
      </w:r>
      <w:r w:rsidR="00C2347B" w:rsidRPr="000530FB">
        <w:rPr>
          <w:rFonts w:eastAsia="Times New Roman"/>
          <w:sz w:val="14"/>
          <w:szCs w:val="14"/>
        </w:rPr>
        <w:t xml:space="preserve"> we reserve the right to limit access to the premises from persons </w:t>
      </w:r>
      <w:r w:rsidRPr="000530FB">
        <w:rPr>
          <w:rFonts w:eastAsia="Times New Roman"/>
          <w:sz w:val="14"/>
          <w:szCs w:val="14"/>
        </w:rPr>
        <w:t>who are</w:t>
      </w:r>
      <w:r w:rsidR="00C2347B" w:rsidRPr="000530FB">
        <w:rPr>
          <w:rFonts w:eastAsia="Times New Roman"/>
          <w:sz w:val="14"/>
          <w:szCs w:val="14"/>
        </w:rPr>
        <w:t xml:space="preserve"> unknown</w:t>
      </w:r>
      <w:r w:rsidR="00A77CB4" w:rsidRPr="000530FB">
        <w:rPr>
          <w:rFonts w:eastAsia="Times New Roman"/>
          <w:sz w:val="14"/>
          <w:szCs w:val="14"/>
        </w:rPr>
        <w:t xml:space="preserve"> or who pose potential risks</w:t>
      </w:r>
      <w:r w:rsidR="00C2347B" w:rsidRPr="000530FB">
        <w:rPr>
          <w:rFonts w:eastAsia="Times New Roman"/>
          <w:sz w:val="14"/>
          <w:szCs w:val="14"/>
        </w:rPr>
        <w:t xml:space="preserve"> to both the center staff and to registrants</w:t>
      </w:r>
      <w:r w:rsidRPr="000530FB">
        <w:rPr>
          <w:rFonts w:eastAsia="Times New Roman"/>
          <w:sz w:val="14"/>
          <w:szCs w:val="14"/>
        </w:rPr>
        <w:t>.</w:t>
      </w:r>
    </w:p>
    <w:p w14:paraId="0D64A9D0" w14:textId="09A86A3D" w:rsidR="00C2347B" w:rsidRPr="000530FB" w:rsidRDefault="004A3324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W</w:t>
      </w:r>
      <w:r w:rsidR="00C2347B" w:rsidRPr="000530FB">
        <w:rPr>
          <w:rFonts w:eastAsia="Times New Roman"/>
          <w:sz w:val="14"/>
          <w:szCs w:val="14"/>
        </w:rPr>
        <w:t xml:space="preserve">e have an obligation </w:t>
      </w:r>
      <w:r w:rsidRPr="000530FB">
        <w:rPr>
          <w:rFonts w:eastAsia="Times New Roman"/>
          <w:sz w:val="14"/>
          <w:szCs w:val="14"/>
        </w:rPr>
        <w:t xml:space="preserve">to provide a safe and secure environment for our registrants and staff, therefore, our doors will not open from the outside until the visitor’s identity and or purpose of visit is approved. </w:t>
      </w:r>
    </w:p>
    <w:p w14:paraId="2E9BA2C3" w14:textId="77777777" w:rsidR="00C2347B" w:rsidRPr="000530FB" w:rsidRDefault="00C2347B" w:rsidP="000530FB">
      <w:pPr>
        <w:pStyle w:val="ListParagraph"/>
        <w:numPr>
          <w:ilvl w:val="0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T</w:t>
      </w:r>
      <w:r w:rsidR="003C56A3" w:rsidRPr="000530FB">
        <w:rPr>
          <w:rFonts w:eastAsia="Times New Roman"/>
          <w:sz w:val="14"/>
          <w:szCs w:val="14"/>
        </w:rPr>
        <w:t>ransportation</w:t>
      </w:r>
      <w:r w:rsidRPr="000530FB">
        <w:rPr>
          <w:rFonts w:eastAsia="Times New Roman"/>
          <w:sz w:val="14"/>
          <w:szCs w:val="14"/>
        </w:rPr>
        <w:t xml:space="preserve">: </w:t>
      </w:r>
    </w:p>
    <w:p w14:paraId="74C87300" w14:textId="3203D656" w:rsidR="00C2347B" w:rsidRPr="000530FB" w:rsidRDefault="00C2347B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 xml:space="preserve">Both sites </w:t>
      </w:r>
      <w:proofErr w:type="gramStart"/>
      <w:r w:rsidR="004A3324" w:rsidRPr="000530FB">
        <w:rPr>
          <w:rFonts w:eastAsia="Times New Roman"/>
          <w:sz w:val="14"/>
          <w:szCs w:val="14"/>
        </w:rPr>
        <w:t>are located</w:t>
      </w:r>
      <w:r w:rsidR="003C56A3" w:rsidRPr="000530FB">
        <w:rPr>
          <w:rFonts w:eastAsia="Times New Roman"/>
          <w:sz w:val="14"/>
          <w:szCs w:val="14"/>
        </w:rPr>
        <w:t xml:space="preserve"> in</w:t>
      </w:r>
      <w:proofErr w:type="gramEnd"/>
      <w:r w:rsidR="003C56A3" w:rsidRPr="000530FB">
        <w:rPr>
          <w:rFonts w:eastAsia="Times New Roman"/>
          <w:sz w:val="14"/>
          <w:szCs w:val="14"/>
        </w:rPr>
        <w:t xml:space="preserve"> New York City with her many means of transportation</w:t>
      </w:r>
      <w:r w:rsidRPr="000530FB">
        <w:rPr>
          <w:rFonts w:eastAsia="Times New Roman"/>
          <w:sz w:val="14"/>
          <w:szCs w:val="14"/>
        </w:rPr>
        <w:t>.</w:t>
      </w:r>
    </w:p>
    <w:p w14:paraId="374E61BC" w14:textId="165B33BC" w:rsidR="00C2347B" w:rsidRPr="000530FB" w:rsidRDefault="00C2347B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B</w:t>
      </w:r>
      <w:r w:rsidR="003C56A3" w:rsidRPr="000530FB">
        <w:rPr>
          <w:rFonts w:eastAsia="Times New Roman"/>
          <w:sz w:val="14"/>
          <w:szCs w:val="14"/>
        </w:rPr>
        <w:t xml:space="preserve">us and subway maps are posted in the center for </w:t>
      </w:r>
      <w:r w:rsidR="004A3324" w:rsidRPr="000530FB">
        <w:rPr>
          <w:rFonts w:eastAsia="Times New Roman"/>
          <w:sz w:val="14"/>
          <w:szCs w:val="14"/>
        </w:rPr>
        <w:t>registrants’</w:t>
      </w:r>
      <w:r w:rsidR="003C56A3" w:rsidRPr="000530FB">
        <w:rPr>
          <w:rFonts w:eastAsia="Times New Roman"/>
          <w:sz w:val="14"/>
          <w:szCs w:val="14"/>
        </w:rPr>
        <w:t xml:space="preserve"> availability</w:t>
      </w:r>
      <w:r w:rsidRPr="000530FB">
        <w:rPr>
          <w:rFonts w:eastAsia="Times New Roman"/>
          <w:sz w:val="14"/>
          <w:szCs w:val="14"/>
        </w:rPr>
        <w:t>.</w:t>
      </w:r>
    </w:p>
    <w:p w14:paraId="0F9BC88B" w14:textId="64AEB223" w:rsidR="00C2347B" w:rsidRPr="000530FB" w:rsidRDefault="00C2347B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The</w:t>
      </w:r>
      <w:r w:rsidR="003C56A3" w:rsidRPr="000530FB">
        <w:rPr>
          <w:rFonts w:eastAsia="Times New Roman"/>
          <w:sz w:val="14"/>
          <w:szCs w:val="14"/>
        </w:rPr>
        <w:t xml:space="preserve"> phone number 511 </w:t>
      </w:r>
      <w:r w:rsidRPr="000530FB">
        <w:rPr>
          <w:rFonts w:eastAsia="Times New Roman"/>
          <w:sz w:val="14"/>
          <w:szCs w:val="14"/>
        </w:rPr>
        <w:t>-</w:t>
      </w:r>
      <w:r w:rsidR="003C56A3" w:rsidRPr="000530FB">
        <w:rPr>
          <w:rFonts w:eastAsia="Times New Roman"/>
          <w:sz w:val="14"/>
          <w:szCs w:val="14"/>
        </w:rPr>
        <w:t>reaches the MTA transportation directions</w:t>
      </w:r>
      <w:r w:rsidR="00A77CB4" w:rsidRPr="000530FB">
        <w:rPr>
          <w:rFonts w:eastAsia="Times New Roman"/>
          <w:sz w:val="14"/>
          <w:szCs w:val="14"/>
        </w:rPr>
        <w:t xml:space="preserve"> line</w:t>
      </w:r>
      <w:r w:rsidRPr="000530FB">
        <w:rPr>
          <w:rFonts w:eastAsia="Times New Roman"/>
          <w:sz w:val="14"/>
          <w:szCs w:val="14"/>
        </w:rPr>
        <w:t>.</w:t>
      </w:r>
    </w:p>
    <w:p w14:paraId="2E46626E" w14:textId="77777777" w:rsidR="00C2347B" w:rsidRPr="000530FB" w:rsidRDefault="00C2347B" w:rsidP="000530FB">
      <w:pPr>
        <w:pStyle w:val="ListParagraph"/>
        <w:numPr>
          <w:ilvl w:val="1"/>
          <w:numId w:val="1"/>
        </w:numPr>
        <w:rPr>
          <w:rFonts w:eastAsia="Times New Roman"/>
          <w:sz w:val="14"/>
          <w:szCs w:val="14"/>
        </w:rPr>
      </w:pPr>
      <w:r w:rsidRPr="000530FB">
        <w:rPr>
          <w:rFonts w:eastAsia="Times New Roman"/>
          <w:sz w:val="14"/>
          <w:szCs w:val="14"/>
        </w:rPr>
        <w:t>F</w:t>
      </w:r>
      <w:r w:rsidR="003C56A3" w:rsidRPr="000530FB">
        <w:rPr>
          <w:rFonts w:eastAsia="Times New Roman"/>
          <w:sz w:val="14"/>
          <w:szCs w:val="14"/>
        </w:rPr>
        <w:t>or those who are eligible and who request assistance</w:t>
      </w:r>
      <w:r w:rsidRPr="000530FB">
        <w:rPr>
          <w:rFonts w:eastAsia="Times New Roman"/>
          <w:sz w:val="14"/>
          <w:szCs w:val="14"/>
        </w:rPr>
        <w:t>.</w:t>
      </w:r>
      <w:r w:rsidR="003C56A3" w:rsidRPr="000530FB">
        <w:rPr>
          <w:rFonts w:eastAsia="Times New Roman"/>
          <w:sz w:val="14"/>
          <w:szCs w:val="14"/>
        </w:rPr>
        <w:t xml:space="preserve"> we will </w:t>
      </w:r>
      <w:r w:rsidRPr="000530FB">
        <w:rPr>
          <w:rFonts w:eastAsia="Times New Roman"/>
          <w:sz w:val="14"/>
          <w:szCs w:val="14"/>
        </w:rPr>
        <w:t xml:space="preserve">help </w:t>
      </w:r>
      <w:r w:rsidR="003C56A3" w:rsidRPr="000530FB">
        <w:rPr>
          <w:rFonts w:eastAsia="Times New Roman"/>
          <w:sz w:val="14"/>
          <w:szCs w:val="14"/>
        </w:rPr>
        <w:t>in obtaining half priced fa</w:t>
      </w:r>
      <w:r w:rsidRPr="000530FB">
        <w:rPr>
          <w:rFonts w:eastAsia="Times New Roman"/>
          <w:sz w:val="14"/>
          <w:szCs w:val="14"/>
        </w:rPr>
        <w:t>re.</w:t>
      </w:r>
    </w:p>
    <w:p w14:paraId="0A3920E3" w14:textId="77777777" w:rsidR="003C56A3" w:rsidRDefault="003C56A3" w:rsidP="000530FB">
      <w:pPr>
        <w:rPr>
          <w:rFonts w:eastAsia="Times New Roman"/>
        </w:rPr>
      </w:pPr>
    </w:p>
    <w:p w14:paraId="4CAF53E5" w14:textId="77777777" w:rsidR="00730A43" w:rsidRDefault="000530FB" w:rsidP="000530FB"/>
    <w:sectPr w:rsidR="00730A43" w:rsidSect="000530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08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EB028" w14:textId="77777777" w:rsidR="001E2E2C" w:rsidRDefault="001E2E2C" w:rsidP="004A3324">
      <w:r>
        <w:separator/>
      </w:r>
    </w:p>
  </w:endnote>
  <w:endnote w:type="continuationSeparator" w:id="0">
    <w:p w14:paraId="4EDF37CB" w14:textId="77777777" w:rsidR="001E2E2C" w:rsidRDefault="001E2E2C" w:rsidP="004A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9B8BE" w14:textId="77777777" w:rsidR="000530FB" w:rsidRDefault="000530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AD6B6" w14:textId="3468B495" w:rsidR="004A3324" w:rsidRDefault="003B4244">
    <w:pPr>
      <w:pStyle w:val="Footer"/>
    </w:pPr>
    <w:r>
      <w:t>Policy person centered care</w:t>
    </w:r>
    <w:r>
      <w:ptab w:relativeTo="margin" w:alignment="center" w:leader="none"/>
    </w:r>
    <w:r>
      <w:t>policy</w:t>
    </w:r>
    <w:r>
      <w:ptab w:relativeTo="margin" w:alignment="right" w:leader="none"/>
    </w:r>
    <w:r>
      <w:t>8/16/21</w:t>
    </w:r>
  </w:p>
  <w:p w14:paraId="2FE47665" w14:textId="77777777" w:rsidR="003B4244" w:rsidRDefault="003B42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4E004" w14:textId="77777777" w:rsidR="000530FB" w:rsidRDefault="000530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8441D" w14:textId="77777777" w:rsidR="001E2E2C" w:rsidRDefault="001E2E2C" w:rsidP="004A3324">
      <w:r>
        <w:separator/>
      </w:r>
    </w:p>
  </w:footnote>
  <w:footnote w:type="continuationSeparator" w:id="0">
    <w:p w14:paraId="6F909E38" w14:textId="77777777" w:rsidR="001E2E2C" w:rsidRDefault="001E2E2C" w:rsidP="004A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845DC" w14:textId="77777777" w:rsidR="000530FB" w:rsidRDefault="000530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1609E" w14:textId="24CA98BE" w:rsidR="003B4244" w:rsidRDefault="000530FB" w:rsidP="000530FB">
    <w:pPr>
      <w:pStyle w:val="Header"/>
      <w:jc w:val="center"/>
    </w:pPr>
    <w:r>
      <w:t xml:space="preserve">Exhibit </w:t>
    </w:r>
    <w: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F83DD" w14:textId="77777777" w:rsidR="000530FB" w:rsidRDefault="000530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A40CC0"/>
    <w:multiLevelType w:val="hybridMultilevel"/>
    <w:tmpl w:val="E4F883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6A3"/>
    <w:rsid w:val="000530FB"/>
    <w:rsid w:val="00140606"/>
    <w:rsid w:val="001E2E2C"/>
    <w:rsid w:val="00230AB2"/>
    <w:rsid w:val="00274EE6"/>
    <w:rsid w:val="00303948"/>
    <w:rsid w:val="00372BD8"/>
    <w:rsid w:val="003B4244"/>
    <w:rsid w:val="003C56A3"/>
    <w:rsid w:val="004A0DD0"/>
    <w:rsid w:val="004A3324"/>
    <w:rsid w:val="004E069B"/>
    <w:rsid w:val="005527BF"/>
    <w:rsid w:val="005C6A8A"/>
    <w:rsid w:val="007B3B1B"/>
    <w:rsid w:val="009E777C"/>
    <w:rsid w:val="00A77CB4"/>
    <w:rsid w:val="00A964E5"/>
    <w:rsid w:val="00C2347B"/>
    <w:rsid w:val="00C81E76"/>
    <w:rsid w:val="00CD599C"/>
    <w:rsid w:val="00DD3FAE"/>
    <w:rsid w:val="00ED6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B0092"/>
  <w15:chartTrackingRefBased/>
  <w15:docId w15:val="{3382B5F1-FE54-4C14-A902-960768669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6A3"/>
    <w:pPr>
      <w:spacing w:after="0" w:line="240" w:lineRule="auto"/>
    </w:pPr>
    <w:rPr>
      <w:rFonts w:ascii="Calibri" w:hAnsi="Calibri" w:cs="Calibri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56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3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3324"/>
    <w:rPr>
      <w:rFonts w:ascii="Calibri" w:hAnsi="Calibri" w:cs="Calibri"/>
      <w:lang w:bidi="he-IL"/>
    </w:rPr>
  </w:style>
  <w:style w:type="paragraph" w:styleId="Footer">
    <w:name w:val="footer"/>
    <w:basedOn w:val="Normal"/>
    <w:link w:val="FooterChar"/>
    <w:uiPriority w:val="99"/>
    <w:unhideWhenUsed/>
    <w:rsid w:val="004A33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3324"/>
    <w:rPr>
      <w:rFonts w:ascii="Calibri" w:hAnsi="Calibri" w:cs="Calibri"/>
      <w:lang w:bidi="he-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B1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B1B"/>
    <w:rPr>
      <w:rFonts w:ascii="Segoe UI" w:hAnsi="Segoe UI" w:cs="Segoe UI"/>
      <w:sz w:val="18"/>
      <w:szCs w:val="18"/>
      <w:lang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9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934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Methal RN</dc:creator>
  <cp:keywords/>
  <dc:description/>
  <cp:lastModifiedBy>Copperwheat, Maria (HEALTH)</cp:lastModifiedBy>
  <cp:revision>2</cp:revision>
  <cp:lastPrinted>2021-09-26T17:08:00Z</cp:lastPrinted>
  <dcterms:created xsi:type="dcterms:W3CDTF">2022-04-05T18:05:00Z</dcterms:created>
  <dcterms:modified xsi:type="dcterms:W3CDTF">2022-04-05T18:05:00Z</dcterms:modified>
</cp:coreProperties>
</file>